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B" w:rsidRPr="006C4EBF" w:rsidRDefault="000232B7" w:rsidP="008A72D6">
      <w:pPr>
        <w:spacing w:line="312" w:lineRule="auto"/>
        <w:jc w:val="center"/>
        <w:rPr>
          <w:rFonts w:asciiTheme="minorBidi" w:hAnsi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  <w:szCs w:val="36"/>
        </w:rPr>
        <w:t>Romeo und Jabulile</w:t>
      </w:r>
      <w:r w:rsidR="00A27BEB" w:rsidRPr="006C4EBF">
        <w:rPr>
          <w:rFonts w:asciiTheme="minorBidi" w:hAnsiTheme="minorBidi"/>
          <w:b/>
          <w:sz w:val="36"/>
          <w:szCs w:val="36"/>
        </w:rPr>
        <w:t xml:space="preserve"> – Fotostory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A27BEB" w:rsidRPr="00A55C28" w:rsidTr="00A27BEB">
        <w:tc>
          <w:tcPr>
            <w:tcW w:w="8046" w:type="dxa"/>
            <w:shd w:val="clear" w:color="auto" w:fill="000000" w:themeFill="text1"/>
          </w:tcPr>
          <w:p w:rsidR="00A27BEB" w:rsidRPr="00A55C28" w:rsidRDefault="000232B7" w:rsidP="008A72D6">
            <w:pPr>
              <w:pStyle w:val="Listenabsatz"/>
              <w:numPr>
                <w:ilvl w:val="0"/>
                <w:numId w:val="12"/>
              </w:numPr>
              <w:spacing w:line="312" w:lineRule="auto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Planung (3</w:t>
            </w:r>
            <w:r w:rsidR="00A27BEB" w:rsidRPr="00A55C28">
              <w:rPr>
                <w:rFonts w:asciiTheme="minorBidi" w:hAnsiTheme="minorBidi"/>
                <w:b/>
              </w:rPr>
              <w:t>0 Minuten)</w:t>
            </w:r>
          </w:p>
        </w:tc>
        <w:tc>
          <w:tcPr>
            <w:tcW w:w="1166" w:type="dxa"/>
          </w:tcPr>
          <w:p w:rsidR="00A27BEB" w:rsidRPr="00A55C28" w:rsidRDefault="00A27BEB" w:rsidP="008A72D6">
            <w:pPr>
              <w:spacing w:line="312" w:lineRule="auto"/>
              <w:jc w:val="center"/>
              <w:rPr>
                <w:rFonts w:asciiTheme="minorBidi" w:hAnsiTheme="minorBidi"/>
                <w:b/>
              </w:rPr>
            </w:pPr>
            <w:r w:rsidRPr="00A55C28">
              <w:rPr>
                <w:rFonts w:asciiTheme="minorBidi" w:hAnsiTheme="minorBidi"/>
                <w:b/>
              </w:rPr>
              <w:t>Erledigt</w:t>
            </w:r>
          </w:p>
        </w:tc>
      </w:tr>
      <w:tr w:rsidR="00A27BEB" w:rsidRPr="00A55C28" w:rsidTr="00A27BEB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502CCA">
            <w:pPr>
              <w:pStyle w:val="Listenabsatz"/>
              <w:numPr>
                <w:ilvl w:val="0"/>
                <w:numId w:val="8"/>
              </w:numPr>
              <w:spacing w:line="312" w:lineRule="auto"/>
              <w:ind w:left="714" w:hanging="357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Überfliegt erneut die Kapitel eurer Gruppe. Die </w:t>
            </w:r>
            <w:r w:rsidR="00502CCA" w:rsidRPr="00A55C28">
              <w:rPr>
                <w:rFonts w:asciiTheme="minorBidi" w:hAnsiTheme="minorBidi"/>
                <w:bCs/>
              </w:rPr>
              <w:t xml:space="preserve">Kurzzusammenfassungen </w:t>
            </w:r>
            <w:r w:rsidRPr="00A55C28">
              <w:rPr>
                <w:rFonts w:asciiTheme="minorBidi" w:hAnsiTheme="minorBidi"/>
                <w:bCs/>
              </w:rPr>
              <w:t>können euch dabei helfen, die wichtigsten Szenen zu bestimmen.</w:t>
            </w:r>
          </w:p>
        </w:tc>
        <w:tc>
          <w:tcPr>
            <w:tcW w:w="1166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A27BEB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6C4EBF">
            <w:pPr>
              <w:pStyle w:val="Listenabsatz"/>
              <w:numPr>
                <w:ilvl w:val="0"/>
                <w:numId w:val="8"/>
              </w:numPr>
              <w:spacing w:line="312" w:lineRule="auto"/>
              <w:ind w:left="714" w:hanging="357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Einigt euch </w:t>
            </w:r>
            <w:r w:rsidR="006C4EBF" w:rsidRPr="00A55C28">
              <w:rPr>
                <w:rFonts w:asciiTheme="minorBidi" w:hAnsiTheme="minorBidi"/>
                <w:bCs/>
              </w:rPr>
              <w:t>pro Kapitel auf eine Schlüsselszene</w:t>
            </w:r>
            <w:r w:rsidRPr="00A55C28">
              <w:rPr>
                <w:rFonts w:asciiTheme="minorBidi" w:hAnsiTheme="minorBidi"/>
                <w:bCs/>
              </w:rPr>
              <w:t>, die i</w:t>
            </w:r>
            <w:r w:rsidR="006C4EBF" w:rsidRPr="00A55C28">
              <w:rPr>
                <w:rFonts w:asciiTheme="minorBidi" w:hAnsiTheme="minorBidi"/>
                <w:bCs/>
              </w:rPr>
              <w:t>hr anschliessend als Standbild</w:t>
            </w:r>
            <w:r w:rsidRPr="00A55C28">
              <w:rPr>
                <w:rFonts w:asciiTheme="minorBidi" w:hAnsiTheme="minorBidi"/>
                <w:bCs/>
              </w:rPr>
              <w:t xml:space="preserve"> wiedergeben möchtet. </w:t>
            </w:r>
          </w:p>
        </w:tc>
        <w:tc>
          <w:tcPr>
            <w:tcW w:w="1166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A27BEB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8"/>
              </w:numPr>
              <w:spacing w:line="312" w:lineRule="auto"/>
              <w:ind w:left="714" w:hanging="357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Teilt nun in der Gruppe die Rollen den einzelnen Personen zu.</w:t>
            </w:r>
            <w:r w:rsidR="00BA5373" w:rsidRPr="00A55C28">
              <w:rPr>
                <w:rFonts w:asciiTheme="minorBidi" w:hAnsiTheme="minorBidi"/>
                <w:bCs/>
              </w:rPr>
              <w:t xml:space="preserve"> Jede Person muss mindestens auf einem Foto zu sehen sein.</w:t>
            </w:r>
          </w:p>
        </w:tc>
        <w:tc>
          <w:tcPr>
            <w:tcW w:w="1166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A27BEB">
        <w:tc>
          <w:tcPr>
            <w:tcW w:w="8046" w:type="dxa"/>
            <w:shd w:val="clear" w:color="auto" w:fill="FFFFFF" w:themeFill="background1"/>
          </w:tcPr>
          <w:p w:rsidR="00A27BEB" w:rsidRPr="00A55C28" w:rsidRDefault="006C4EBF" w:rsidP="008A72D6">
            <w:pPr>
              <w:pStyle w:val="Listenabsatz"/>
              <w:numPr>
                <w:ilvl w:val="0"/>
                <w:numId w:val="8"/>
              </w:numPr>
              <w:spacing w:line="312" w:lineRule="auto"/>
              <w:ind w:left="714" w:hanging="357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Wo fotografiert ihr die </w:t>
            </w:r>
            <w:r w:rsidR="00A27BEB" w:rsidRPr="00A55C28">
              <w:rPr>
                <w:rFonts w:asciiTheme="minorBidi" w:hAnsiTheme="minorBidi"/>
                <w:bCs/>
              </w:rPr>
              <w:t>Szenen (erlaubt=ganzes Schulhausareal) und wie stellt ihr euch selbst dar (Kleider, Jacken, Hüte etc.)?</w:t>
            </w:r>
          </w:p>
        </w:tc>
        <w:tc>
          <w:tcPr>
            <w:tcW w:w="1166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</w:tbl>
    <w:p w:rsidR="00A27BEB" w:rsidRPr="00A55C28" w:rsidRDefault="00A27BEB" w:rsidP="008A72D6">
      <w:pPr>
        <w:spacing w:line="312" w:lineRule="auto"/>
        <w:rPr>
          <w:rFonts w:asciiTheme="minorBidi" w:hAnsiTheme="minorBid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A27BEB" w:rsidRPr="00A55C28" w:rsidTr="008A72D6">
        <w:tc>
          <w:tcPr>
            <w:tcW w:w="8046" w:type="dxa"/>
            <w:shd w:val="clear" w:color="auto" w:fill="000000" w:themeFill="text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2"/>
              </w:numPr>
              <w:spacing w:line="312" w:lineRule="auto"/>
              <w:rPr>
                <w:rFonts w:asciiTheme="minorBidi" w:hAnsiTheme="minorBidi"/>
                <w:b/>
              </w:rPr>
            </w:pPr>
            <w:r w:rsidRPr="00A55C28">
              <w:rPr>
                <w:rFonts w:asciiTheme="minorBidi" w:hAnsiTheme="minorBidi"/>
                <w:b/>
              </w:rPr>
              <w:t>Durchführung (max. 30 Minuten)</w:t>
            </w:r>
          </w:p>
        </w:tc>
        <w:tc>
          <w:tcPr>
            <w:tcW w:w="1242" w:type="dxa"/>
          </w:tcPr>
          <w:p w:rsidR="00A27BEB" w:rsidRPr="00A55C28" w:rsidRDefault="00A27BEB" w:rsidP="008A72D6">
            <w:pPr>
              <w:spacing w:line="312" w:lineRule="auto"/>
              <w:jc w:val="center"/>
              <w:rPr>
                <w:rFonts w:asciiTheme="minorBidi" w:hAnsiTheme="minorBidi"/>
                <w:b/>
              </w:rPr>
            </w:pPr>
            <w:r w:rsidRPr="00A55C28">
              <w:rPr>
                <w:rFonts w:asciiTheme="minorBidi" w:hAnsiTheme="minorBidi"/>
                <w:b/>
              </w:rPr>
              <w:t>Erledigt</w:t>
            </w:r>
          </w:p>
        </w:tc>
      </w:tr>
      <w:tr w:rsidR="00A27BEB" w:rsidRPr="00A55C28" w:rsidTr="008A72D6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3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Geht nun an die einzelnen Orte und fotografiert die Schlüsselszenen.</w:t>
            </w:r>
          </w:p>
        </w:tc>
        <w:tc>
          <w:tcPr>
            <w:tcW w:w="1242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8A72D6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3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Achtet auf eure Mimik und Gestik und auch auf die Kameraperspektive.</w:t>
            </w:r>
          </w:p>
        </w:tc>
        <w:tc>
          <w:tcPr>
            <w:tcW w:w="1242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</w:tbl>
    <w:p w:rsidR="00A27BEB" w:rsidRPr="00A55C28" w:rsidRDefault="00A27BEB" w:rsidP="008A72D6">
      <w:pPr>
        <w:spacing w:line="312" w:lineRule="auto"/>
        <w:rPr>
          <w:rFonts w:asciiTheme="minorBidi" w:hAnsiTheme="minorBid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193"/>
      </w:tblGrid>
      <w:tr w:rsidR="00A27BEB" w:rsidRPr="00A55C28" w:rsidTr="00EF3E39">
        <w:tc>
          <w:tcPr>
            <w:tcW w:w="8046" w:type="dxa"/>
            <w:shd w:val="clear" w:color="auto" w:fill="000000" w:themeFill="text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2"/>
              </w:numPr>
              <w:spacing w:line="312" w:lineRule="auto"/>
              <w:rPr>
                <w:rFonts w:asciiTheme="minorBidi" w:hAnsiTheme="minorBidi"/>
                <w:b/>
              </w:rPr>
            </w:pPr>
            <w:r w:rsidRPr="00A55C28">
              <w:rPr>
                <w:rFonts w:asciiTheme="minorBidi" w:hAnsiTheme="minorBidi"/>
                <w:b/>
              </w:rPr>
              <w:t xml:space="preserve">Bearbeitung </w:t>
            </w:r>
            <w:r w:rsidR="000232B7">
              <w:rPr>
                <w:rFonts w:asciiTheme="minorBidi" w:hAnsiTheme="minorBidi"/>
                <w:b/>
              </w:rPr>
              <w:t>(max</w:t>
            </w:r>
            <w:bookmarkStart w:id="0" w:name="_GoBack"/>
            <w:bookmarkEnd w:id="0"/>
            <w:r w:rsidR="000232B7">
              <w:rPr>
                <w:rFonts w:asciiTheme="minorBidi" w:hAnsiTheme="minorBidi"/>
                <w:b/>
              </w:rPr>
              <w:t>. 90</w:t>
            </w:r>
            <w:r w:rsidRPr="00A55C28">
              <w:rPr>
                <w:rFonts w:asciiTheme="minorBidi" w:hAnsiTheme="minorBidi"/>
                <w:b/>
              </w:rPr>
              <w:t xml:space="preserve"> Minuten)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jc w:val="center"/>
              <w:rPr>
                <w:rFonts w:asciiTheme="minorBidi" w:hAnsiTheme="minorBidi"/>
                <w:b/>
              </w:rPr>
            </w:pPr>
            <w:r w:rsidRPr="00A55C28">
              <w:rPr>
                <w:rFonts w:asciiTheme="minorBidi" w:hAnsiTheme="minorBidi"/>
                <w:b/>
              </w:rPr>
              <w:t>Erledigt</w:t>
            </w: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Kommt nun ins Schulzimmer zurück und ladet die 6 Fotos hoch.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287882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Fügt die Fotos in </w:t>
            </w:r>
            <w:r w:rsidR="00287882">
              <w:rPr>
                <w:rFonts w:asciiTheme="minorBidi" w:hAnsiTheme="minorBidi"/>
                <w:bCs/>
              </w:rPr>
              <w:t xml:space="preserve">euer Dokument im Klassenordner ein. 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Ergänzt nun die Fotos mit kurzen Texten, indem ihr Sprech-, Gedankenblasen und Textfelder einfügt und beschriftet. Entscheidet euch für eine gemeinsame Schrift (Type, Grösse). 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Überprüft die Rechtschreibung und den Inhalt eurer Fotostory.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287882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 xml:space="preserve">Speichert schliesslich das Dokument </w:t>
            </w:r>
            <w:r w:rsidR="00287882">
              <w:rPr>
                <w:rFonts w:asciiTheme="minorBidi" w:hAnsiTheme="minorBidi"/>
                <w:bCs/>
              </w:rPr>
              <w:t>ab und druckt es aus, so dass alle Gruppenmitgliede</w:t>
            </w:r>
            <w:r w:rsidR="00BE2251">
              <w:rPr>
                <w:rFonts w:asciiTheme="minorBidi" w:hAnsiTheme="minorBidi"/>
                <w:bCs/>
              </w:rPr>
              <w:t>r ein Exemplar fürs Dossier haben.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  <w:tr w:rsidR="00A27BEB" w:rsidRPr="00A55C28" w:rsidTr="00EF3E39">
        <w:tc>
          <w:tcPr>
            <w:tcW w:w="8046" w:type="dxa"/>
            <w:shd w:val="clear" w:color="auto" w:fill="FFFFFF" w:themeFill="background1"/>
          </w:tcPr>
          <w:p w:rsidR="00A27BEB" w:rsidRPr="00A55C28" w:rsidRDefault="00A27BEB" w:rsidP="008A72D6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Theme="minorBidi" w:hAnsiTheme="minorBidi"/>
                <w:bCs/>
              </w:rPr>
            </w:pPr>
            <w:r w:rsidRPr="00A55C28">
              <w:rPr>
                <w:rFonts w:asciiTheme="minorBidi" w:hAnsiTheme="minorBidi"/>
                <w:bCs/>
              </w:rPr>
              <w:t>Die LP wird die ganze Fotostory drucken und euch in der nächsten Lektion verteilen.</w:t>
            </w:r>
          </w:p>
        </w:tc>
        <w:tc>
          <w:tcPr>
            <w:tcW w:w="1193" w:type="dxa"/>
          </w:tcPr>
          <w:p w:rsidR="00A27BEB" w:rsidRPr="00A55C28" w:rsidRDefault="00A27BEB" w:rsidP="008A72D6">
            <w:pPr>
              <w:spacing w:line="312" w:lineRule="auto"/>
              <w:rPr>
                <w:rFonts w:asciiTheme="minorBidi" w:hAnsiTheme="minorBidi"/>
                <w:b/>
              </w:rPr>
            </w:pPr>
          </w:p>
        </w:tc>
      </w:tr>
    </w:tbl>
    <w:p w:rsidR="00A6326F" w:rsidRPr="006C4EBF" w:rsidRDefault="000C4A9A" w:rsidP="008A72D6">
      <w:pPr>
        <w:spacing w:line="312" w:lineRule="auto"/>
        <w:rPr>
          <w:rFonts w:asciiTheme="minorBidi" w:hAnsiTheme="minorBidi"/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BE81BC5" wp14:editId="027E202C">
            <wp:simplePos x="0" y="0"/>
            <wp:positionH relativeFrom="column">
              <wp:posOffset>1206627</wp:posOffset>
            </wp:positionH>
            <wp:positionV relativeFrom="paragraph">
              <wp:posOffset>280644</wp:posOffset>
            </wp:positionV>
            <wp:extent cx="3342640" cy="2505075"/>
            <wp:effectExtent l="0" t="0" r="0" b="9525"/>
            <wp:wrapNone/>
            <wp:docPr id="23" name="Grafik 23" descr="http://www.jh-mk.de/assets/gallery/644/fotostory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mk.de/assets/gallery/644/fotostory-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6F" w:rsidRPr="006C4EBF" w:rsidRDefault="00A6326F" w:rsidP="008A72D6">
      <w:pPr>
        <w:spacing w:line="312" w:lineRule="auto"/>
        <w:rPr>
          <w:rFonts w:asciiTheme="minorBidi" w:hAnsiTheme="minorBidi"/>
          <w:lang w:val="de-DE"/>
        </w:rPr>
      </w:pPr>
    </w:p>
    <w:p w:rsidR="008A72D6" w:rsidRDefault="008A72D6" w:rsidP="008A72D6">
      <w:pPr>
        <w:spacing w:line="312" w:lineRule="auto"/>
        <w:rPr>
          <w:rFonts w:asciiTheme="minorBidi" w:hAnsiTheme="minorBidi"/>
          <w:lang w:val="de-DE"/>
        </w:rPr>
      </w:pPr>
    </w:p>
    <w:p w:rsidR="00A55C28" w:rsidRDefault="00287882" w:rsidP="008A72D6">
      <w:pPr>
        <w:spacing w:line="312" w:lineRule="auto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 xml:space="preserve"> </w:t>
      </w:r>
    </w:p>
    <w:p w:rsidR="00A55C28" w:rsidRDefault="00A55C28" w:rsidP="008A72D6">
      <w:pPr>
        <w:spacing w:line="312" w:lineRule="auto"/>
        <w:rPr>
          <w:rFonts w:asciiTheme="minorBidi" w:hAnsiTheme="minorBidi"/>
          <w:lang w:val="de-DE"/>
        </w:rPr>
      </w:pPr>
    </w:p>
    <w:p w:rsidR="00A55C28" w:rsidRDefault="00A55C28" w:rsidP="008A72D6">
      <w:pPr>
        <w:spacing w:line="312" w:lineRule="auto"/>
        <w:rPr>
          <w:rFonts w:asciiTheme="minorBidi" w:hAnsiTheme="minorBidi"/>
          <w:lang w:val="de-DE"/>
        </w:rPr>
      </w:pPr>
    </w:p>
    <w:p w:rsidR="00BE2251" w:rsidRDefault="00BE2251" w:rsidP="008A72D6">
      <w:pPr>
        <w:spacing w:line="312" w:lineRule="auto"/>
        <w:rPr>
          <w:rFonts w:asciiTheme="minorBidi" w:hAnsiTheme="minorBidi"/>
          <w:lang w:val="de-DE"/>
        </w:rPr>
      </w:pPr>
    </w:p>
    <w:p w:rsidR="00A55C28" w:rsidRPr="006C4EBF" w:rsidRDefault="00A55C28" w:rsidP="008A72D6">
      <w:pPr>
        <w:spacing w:line="312" w:lineRule="auto"/>
        <w:rPr>
          <w:rFonts w:asciiTheme="minorBidi" w:hAnsiTheme="minorBidi"/>
          <w:lang w:val="de-DE"/>
        </w:rPr>
      </w:pPr>
    </w:p>
    <w:p w:rsidR="00502CCA" w:rsidRPr="00502CCA" w:rsidRDefault="00502CCA" w:rsidP="00502CCA">
      <w:pPr>
        <w:spacing w:line="312" w:lineRule="auto"/>
        <w:rPr>
          <w:rFonts w:asciiTheme="minorBidi" w:hAnsiTheme="minorBidi"/>
          <w:b/>
          <w:bCs/>
          <w:sz w:val="32"/>
          <w:szCs w:val="32"/>
          <w:lang w:val="de-DE"/>
        </w:rPr>
      </w:pPr>
      <w:r>
        <w:rPr>
          <w:rFonts w:asciiTheme="minorBidi" w:hAnsiTheme="minorBidi"/>
          <w:b/>
          <w:bCs/>
          <w:sz w:val="32"/>
          <w:szCs w:val="32"/>
          <w:lang w:val="de-DE"/>
        </w:rPr>
        <w:lastRenderedPageBreak/>
        <w:t>Planung</w:t>
      </w:r>
    </w:p>
    <w:p w:rsidR="00502CCA" w:rsidRPr="00502CCA" w:rsidRDefault="00502CCA" w:rsidP="00B6023B">
      <w:pPr>
        <w:spacing w:line="312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 xml:space="preserve">Legt </w:t>
      </w:r>
      <w:r w:rsidR="00BA5373">
        <w:rPr>
          <w:rFonts w:asciiTheme="minorBidi" w:hAnsiTheme="minorBidi"/>
          <w:lang w:val="de-DE"/>
        </w:rPr>
        <w:t>die</w:t>
      </w:r>
      <w:r>
        <w:rPr>
          <w:rFonts w:asciiTheme="minorBidi" w:hAnsiTheme="minorBidi"/>
          <w:lang w:val="de-DE"/>
        </w:rPr>
        <w:t xml:space="preserve"> Schlüsselszenen fest, teilt die Rollen zu und überlegt euch, welche Requisiten (Kleider, Gegenstände etc.) ihr für den </w:t>
      </w:r>
      <w:r w:rsidR="00E129CC">
        <w:rPr>
          <w:rFonts w:asciiTheme="minorBidi" w:hAnsiTheme="minorBidi"/>
          <w:lang w:val="de-DE"/>
        </w:rPr>
        <w:t>Freitag</w:t>
      </w:r>
      <w:r>
        <w:rPr>
          <w:rFonts w:asciiTheme="minorBidi" w:hAnsiTheme="minorBidi"/>
          <w:lang w:val="de-DE"/>
        </w:rPr>
        <w:t xml:space="preserve"> braucht. </w:t>
      </w:r>
      <w:r w:rsidR="00205FC3" w:rsidRPr="00205FC3">
        <w:rPr>
          <w:rFonts w:asciiTheme="minorBidi" w:hAnsiTheme="minorBidi"/>
          <w:b/>
          <w:bCs/>
          <w:lang w:val="de-DE"/>
        </w:rPr>
        <w:t>Der Teamchef</w:t>
      </w:r>
      <w:r w:rsidR="00205FC3">
        <w:rPr>
          <w:rFonts w:asciiTheme="minorBidi" w:hAnsiTheme="minorBidi"/>
          <w:lang w:val="de-DE"/>
        </w:rPr>
        <w:t xml:space="preserve"> sammelt die Ideen und notiert sie. Wurde die Planung erstellt, könnt ihr sie eurer Lehrperson zeigen, die darüber entscheiden wird, ob ihr bereit für die </w:t>
      </w:r>
      <w:r w:rsidR="00205FC3" w:rsidRPr="00205FC3">
        <w:rPr>
          <w:rFonts w:asciiTheme="minorBidi" w:hAnsiTheme="minorBidi"/>
          <w:b/>
          <w:bCs/>
          <w:lang w:val="de-DE"/>
        </w:rPr>
        <w:t xml:space="preserve">Fotostory </w:t>
      </w:r>
      <w:r w:rsidR="00205FC3">
        <w:rPr>
          <w:rFonts w:asciiTheme="minorBidi" w:hAnsiTheme="minorBidi"/>
          <w:lang w:val="de-DE"/>
        </w:rPr>
        <w:t>seid.</w:t>
      </w:r>
    </w:p>
    <w:p w:rsidR="00502CCA" w:rsidRPr="00205FC3" w:rsidRDefault="00502CCA" w:rsidP="008A72D6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Kapitel: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</w:t>
      </w:r>
    </w:p>
    <w:p w:rsidR="00502CCA" w:rsidRPr="00205FC3" w:rsidRDefault="00502CCA" w:rsidP="00502CCA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Schlüsselszene</w:t>
      </w:r>
      <w:r w:rsidR="00205FC3"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:</w:t>
      </w:r>
      <w:r w:rsidR="00205FC3"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502CCA" w:rsidRPr="00205FC3" w:rsidRDefault="00502CCA" w:rsidP="00502CCA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Wer übernimmt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502CCA" w:rsidRPr="00205FC3" w:rsidRDefault="00502CCA" w:rsidP="00502CCA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Welche Rolle: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="00205FC3"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502CCA" w:rsidRPr="00205FC3" w:rsidRDefault="00502CCA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Was benötigen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</w:t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_____________________________________      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wir dazu?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="00205FC3"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 w:rsid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Kapitel: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Schlüsselszene: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Wer übernimmt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Welche Rolle: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Was benötigen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_____________________________________      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wir dazu?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502CCA" w:rsidRDefault="00502CCA" w:rsidP="008A72D6">
      <w:pPr>
        <w:pStyle w:val="StandardWeb"/>
        <w:spacing w:before="0" w:beforeAutospacing="0" w:after="0" w:afterAutospacing="0" w:line="360" w:lineRule="auto"/>
        <w:rPr>
          <w:rStyle w:val="Fett"/>
          <w:rFonts w:asciiTheme="minorBidi" w:hAnsiTheme="minorBidi" w:cstheme="minorBidi"/>
          <w:color w:val="434343"/>
          <w:sz w:val="28"/>
          <w:szCs w:val="28"/>
        </w:rPr>
      </w:pP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Kapitel: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Schlüsselszene: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Wer übernimmt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Welche Rolle: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Was benötigen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_____________________________________      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wir dazu?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Default="00205FC3" w:rsidP="008A72D6">
      <w:pPr>
        <w:pStyle w:val="StandardWeb"/>
        <w:spacing w:before="0" w:beforeAutospacing="0" w:after="0" w:afterAutospacing="0" w:line="360" w:lineRule="auto"/>
        <w:rPr>
          <w:rStyle w:val="Fett"/>
          <w:rFonts w:asciiTheme="minorBidi" w:hAnsiTheme="minorBidi" w:cstheme="minorBidi"/>
          <w:color w:val="434343"/>
          <w:sz w:val="28"/>
          <w:szCs w:val="28"/>
        </w:rPr>
      </w:pP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Kapitel: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Schlüsselszene: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Wer übernimmt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Welche Rolle: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Was benötigen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_____________________________________      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wir dazu?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Default="00205FC3" w:rsidP="008A72D6">
      <w:pPr>
        <w:pStyle w:val="StandardWeb"/>
        <w:spacing w:before="0" w:beforeAutospacing="0" w:after="0" w:afterAutospacing="0" w:line="360" w:lineRule="auto"/>
        <w:rPr>
          <w:rStyle w:val="Fett"/>
          <w:rFonts w:asciiTheme="minorBidi" w:hAnsiTheme="minorBidi" w:cstheme="minorBidi"/>
          <w:color w:val="434343"/>
          <w:sz w:val="28"/>
          <w:szCs w:val="28"/>
        </w:rPr>
      </w:pP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Kapitel: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Schlüsselszene: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Wer übernimmt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205FC3" w:rsidRPr="00205FC3" w:rsidRDefault="00205FC3" w:rsidP="00205FC3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Welche Rolle: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p w:rsidR="000232B7" w:rsidRDefault="00205FC3" w:rsidP="00E129CC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sectPr w:rsidR="000232B7" w:rsidSect="00BA5373">
          <w:pgSz w:w="11906" w:h="16838"/>
          <w:pgMar w:top="1417" w:right="1417" w:bottom="1134" w:left="1417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Was benötigen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 xml:space="preserve">_____________________________________         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wir dazu?</w:t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</w:r>
      <w:r w:rsidRPr="00205FC3"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ab/>
        <w:t>________________________________________________________</w:t>
      </w:r>
      <w:r>
        <w:rPr>
          <w:rFonts w:asciiTheme="minorBidi" w:eastAsiaTheme="minorHAnsi" w:hAnsiTheme="minorBidi" w:cstheme="minorBidi"/>
          <w:sz w:val="20"/>
          <w:szCs w:val="20"/>
          <w:lang w:val="de-DE" w:eastAsia="en-US"/>
        </w:rPr>
        <w:t>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232B7" w:rsidTr="000232B7"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lastRenderedPageBreak/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</w:tr>
      <w:tr w:rsidR="000232B7" w:rsidTr="000232B7"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</w:tc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</w:tc>
      </w:tr>
      <w:tr w:rsidR="000232B7" w:rsidTr="000232B7"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 xml:space="preserve">Skizze, Kapitel: </w:t>
            </w:r>
          </w:p>
          <w:p w:rsidR="000232B7" w:rsidRPr="000232B7" w:rsidRDefault="000232B7" w:rsidP="00E129CC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</w:tr>
      <w:tr w:rsidR="000232B7" w:rsidTr="000232B7"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</w:p>
        </w:tc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</w:tc>
        <w:tc>
          <w:tcPr>
            <w:tcW w:w="48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2B7" w:rsidRPr="000232B7" w:rsidRDefault="000232B7" w:rsidP="000232B7">
            <w:pPr>
              <w:pStyle w:val="StandardWeb"/>
              <w:spacing w:before="0" w:beforeAutospacing="0" w:after="0" w:afterAutospacing="0" w:line="360" w:lineRule="auto"/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</w:pPr>
            <w:r w:rsidRPr="000232B7">
              <w:rPr>
                <w:rFonts w:asciiTheme="minorBidi" w:eastAsiaTheme="minorHAnsi" w:hAnsiTheme="minorBidi" w:cstheme="minorBidi"/>
                <w:b/>
                <w:i/>
                <w:sz w:val="20"/>
                <w:szCs w:val="20"/>
                <w:lang w:val="de-DE" w:eastAsia="en-US"/>
              </w:rPr>
              <w:t>Notizen / Materialien / Dialoge:</w:t>
            </w:r>
          </w:p>
        </w:tc>
      </w:tr>
    </w:tbl>
    <w:p w:rsidR="00A6326F" w:rsidRPr="00E129CC" w:rsidRDefault="000232B7" w:rsidP="00E129CC">
      <w:pPr>
        <w:pStyle w:val="StandardWeb"/>
        <w:spacing w:before="0" w:beforeAutospacing="0" w:after="0" w:afterAutospacing="0" w:line="360" w:lineRule="auto"/>
        <w:rPr>
          <w:rFonts w:asciiTheme="minorBidi" w:eastAsiaTheme="minorHAnsi" w:hAnsiTheme="minorBidi" w:cstheme="minorBidi"/>
          <w:sz w:val="20"/>
          <w:szCs w:val="20"/>
          <w:lang w:val="de-DE" w:eastAsia="en-US"/>
        </w:rPr>
      </w:pPr>
      <w:r w:rsidRPr="000232B7">
        <w:rPr>
          <w:rFonts w:asciiTheme="minorBidi" w:eastAsiaTheme="minorHAnsi" w:hAnsiTheme="minorBidi" w:cstheme="minorBidi"/>
          <w:b/>
          <w:i/>
          <w:noProof/>
          <w:sz w:val="20"/>
          <w:szCs w:val="20"/>
          <w:lang w:val="de-DE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2812238</wp:posOffset>
                </wp:positionH>
                <wp:positionV relativeFrom="paragraph">
                  <wp:posOffset>-6101792</wp:posOffset>
                </wp:positionV>
                <wp:extent cx="2360930" cy="438912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B7" w:rsidRPr="000232B7" w:rsidRDefault="000232B7" w:rsidP="000232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232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Storyboard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45pt;margin-top:-480.45pt;width:185.9pt;height:34.5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" stroked="f">
                <v:textbox>
                  <w:txbxContent>
                    <w:p w:rsidR="000232B7" w:rsidRPr="000232B7" w:rsidRDefault="000232B7" w:rsidP="000232B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232B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Storyboard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326F" w:rsidRPr="00E129CC" w:rsidSect="000232B7">
      <w:pgSz w:w="16838" w:h="11906" w:orient="landscape"/>
      <w:pgMar w:top="1417" w:right="1417" w:bottom="141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66" w:rsidRDefault="003B1266" w:rsidP="000232B7">
      <w:pPr>
        <w:spacing w:after="0" w:line="240" w:lineRule="auto"/>
      </w:pPr>
      <w:r>
        <w:separator/>
      </w:r>
    </w:p>
  </w:endnote>
  <w:endnote w:type="continuationSeparator" w:id="0">
    <w:p w:rsidR="003B1266" w:rsidRDefault="003B1266" w:rsidP="000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66" w:rsidRDefault="003B1266" w:rsidP="000232B7">
      <w:pPr>
        <w:spacing w:after="0" w:line="240" w:lineRule="auto"/>
      </w:pPr>
      <w:r>
        <w:separator/>
      </w:r>
    </w:p>
  </w:footnote>
  <w:footnote w:type="continuationSeparator" w:id="0">
    <w:p w:rsidR="003B1266" w:rsidRDefault="003B1266" w:rsidP="0002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2DD"/>
    <w:multiLevelType w:val="hybridMultilevel"/>
    <w:tmpl w:val="5CA0E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AFB"/>
    <w:multiLevelType w:val="hybridMultilevel"/>
    <w:tmpl w:val="F8BAA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9CB"/>
    <w:multiLevelType w:val="hybridMultilevel"/>
    <w:tmpl w:val="2F040A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1BFF"/>
    <w:multiLevelType w:val="hybridMultilevel"/>
    <w:tmpl w:val="18A60F48"/>
    <w:lvl w:ilvl="0" w:tplc="B9D21B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572"/>
    <w:multiLevelType w:val="hybridMultilevel"/>
    <w:tmpl w:val="ED2E9C7A"/>
    <w:lvl w:ilvl="0" w:tplc="AD24BC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358C"/>
    <w:multiLevelType w:val="hybridMultilevel"/>
    <w:tmpl w:val="74161532"/>
    <w:lvl w:ilvl="0" w:tplc="A9F81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D1E"/>
    <w:multiLevelType w:val="hybridMultilevel"/>
    <w:tmpl w:val="487E76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2043"/>
    <w:multiLevelType w:val="hybridMultilevel"/>
    <w:tmpl w:val="A0AC5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9A9"/>
    <w:multiLevelType w:val="hybridMultilevel"/>
    <w:tmpl w:val="F0EAE770"/>
    <w:lvl w:ilvl="0" w:tplc="D0B8A75C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0D7D"/>
    <w:multiLevelType w:val="hybridMultilevel"/>
    <w:tmpl w:val="82906D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EA5"/>
    <w:multiLevelType w:val="hybridMultilevel"/>
    <w:tmpl w:val="A27CF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453B5"/>
    <w:multiLevelType w:val="hybridMultilevel"/>
    <w:tmpl w:val="347CF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1A36"/>
    <w:multiLevelType w:val="hybridMultilevel"/>
    <w:tmpl w:val="156040E6"/>
    <w:lvl w:ilvl="0" w:tplc="33E2C766">
      <w:start w:val="1"/>
      <w:numFmt w:val="bullet"/>
      <w:lvlText w:val="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858721C"/>
    <w:multiLevelType w:val="hybridMultilevel"/>
    <w:tmpl w:val="D0B2F7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3A18"/>
    <w:multiLevelType w:val="hybridMultilevel"/>
    <w:tmpl w:val="71FC37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43EB"/>
    <w:multiLevelType w:val="hybridMultilevel"/>
    <w:tmpl w:val="8A7666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3F"/>
    <w:rsid w:val="000232B7"/>
    <w:rsid w:val="00026E31"/>
    <w:rsid w:val="000851EC"/>
    <w:rsid w:val="000C4A9A"/>
    <w:rsid w:val="00110648"/>
    <w:rsid w:val="001B21C0"/>
    <w:rsid w:val="00205FC3"/>
    <w:rsid w:val="00287882"/>
    <w:rsid w:val="002A68A5"/>
    <w:rsid w:val="002D5079"/>
    <w:rsid w:val="003B1266"/>
    <w:rsid w:val="00502CCA"/>
    <w:rsid w:val="006231CE"/>
    <w:rsid w:val="00634D05"/>
    <w:rsid w:val="00645A94"/>
    <w:rsid w:val="006C4EBF"/>
    <w:rsid w:val="006E7B3F"/>
    <w:rsid w:val="008A72D6"/>
    <w:rsid w:val="00A27BEB"/>
    <w:rsid w:val="00A55C28"/>
    <w:rsid w:val="00A6326F"/>
    <w:rsid w:val="00B323EB"/>
    <w:rsid w:val="00B46421"/>
    <w:rsid w:val="00B6023B"/>
    <w:rsid w:val="00BA5373"/>
    <w:rsid w:val="00BE2251"/>
    <w:rsid w:val="00E129CC"/>
    <w:rsid w:val="00E53ADF"/>
    <w:rsid w:val="00E9013E"/>
    <w:rsid w:val="00E9667F"/>
    <w:rsid w:val="00F22783"/>
    <w:rsid w:val="00F60444"/>
    <w:rsid w:val="00FA4463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6DA0"/>
  <w15:docId w15:val="{A4533C56-3068-4D2A-81DD-C544A99B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B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64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323E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27BEB"/>
    <w:rPr>
      <w:b/>
      <w:bCs/>
    </w:rPr>
  </w:style>
  <w:style w:type="character" w:customStyle="1" w:styleId="apple-converted-space">
    <w:name w:val="apple-converted-space"/>
    <w:basedOn w:val="Absatz-Standardschriftart"/>
    <w:rsid w:val="00A27BEB"/>
  </w:style>
  <w:style w:type="paragraph" w:styleId="Kopfzeile">
    <w:name w:val="header"/>
    <w:basedOn w:val="Standard"/>
    <w:link w:val="KopfzeileZchn"/>
    <w:uiPriority w:val="99"/>
    <w:unhideWhenUsed/>
    <w:rsid w:val="0002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2B7"/>
  </w:style>
  <w:style w:type="paragraph" w:styleId="Fuzeile">
    <w:name w:val="footer"/>
    <w:basedOn w:val="Standard"/>
    <w:link w:val="FuzeileZchn"/>
    <w:uiPriority w:val="99"/>
    <w:unhideWhenUsed/>
    <w:rsid w:val="0002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88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64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Thun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tsteffenb</dc:creator>
  <cp:lastModifiedBy>Helbling Marc</cp:lastModifiedBy>
  <cp:revision>7</cp:revision>
  <cp:lastPrinted>2017-02-01T12:25:00Z</cp:lastPrinted>
  <dcterms:created xsi:type="dcterms:W3CDTF">2015-03-17T17:38:00Z</dcterms:created>
  <dcterms:modified xsi:type="dcterms:W3CDTF">2019-04-10T12:25:00Z</dcterms:modified>
</cp:coreProperties>
</file>