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4487"/>
        <w:tblW w:w="0" w:type="auto"/>
        <w:tblLook w:val="04A0" w:firstRow="1" w:lastRow="0" w:firstColumn="1" w:lastColumn="0" w:noHBand="0" w:noVBand="1"/>
      </w:tblPr>
      <w:tblGrid>
        <w:gridCol w:w="4219"/>
        <w:gridCol w:w="567"/>
        <w:gridCol w:w="4426"/>
      </w:tblGrid>
      <w:tr w:rsidR="0009488C" w:rsidTr="000069CF">
        <w:tc>
          <w:tcPr>
            <w:tcW w:w="4219" w:type="dxa"/>
            <w:tcBorders>
              <w:top w:val="single" w:sz="18" w:space="0" w:color="auto"/>
              <w:left w:val="single" w:sz="18" w:space="0" w:color="auto"/>
              <w:bottom w:val="single" w:sz="18" w:space="0" w:color="auto"/>
              <w:right w:val="single" w:sz="18" w:space="0" w:color="auto"/>
            </w:tcBorders>
          </w:tcPr>
          <w:p w:rsidR="0009488C" w:rsidRDefault="0009488C" w:rsidP="000069CF">
            <w:pPr>
              <w:rPr>
                <w:rFonts w:ascii="Times New Roman" w:hAnsi="Times New Roman" w:cs="Times New Roman"/>
                <w:b/>
                <w:sz w:val="18"/>
              </w:rPr>
            </w:pPr>
            <w:r w:rsidRPr="0009488C">
              <w:rPr>
                <w:rFonts w:ascii="Times New Roman" w:hAnsi="Times New Roman" w:cs="Times New Roman"/>
                <w:b/>
                <w:sz w:val="18"/>
              </w:rPr>
              <w:t xml:space="preserve">Livia Andrade (15) – Schülerin Schule </w:t>
            </w:r>
            <w:proofErr w:type="spellStart"/>
            <w:r w:rsidRPr="0009488C">
              <w:rPr>
                <w:rFonts w:ascii="Times New Roman" w:hAnsi="Times New Roman" w:cs="Times New Roman"/>
                <w:b/>
                <w:sz w:val="18"/>
              </w:rPr>
              <w:t>Leutschen</w:t>
            </w:r>
            <w:proofErr w:type="spellEnd"/>
          </w:p>
          <w:p w:rsidR="000837A6" w:rsidRDefault="000837A6" w:rsidP="000069CF">
            <w:pPr>
              <w:rPr>
                <w:rFonts w:ascii="Times New Roman" w:hAnsi="Times New Roman" w:cs="Times New Roman"/>
                <w:sz w:val="18"/>
              </w:rPr>
            </w:pPr>
          </w:p>
          <w:p w:rsidR="0009488C" w:rsidRDefault="002412B2" w:rsidP="000069CF">
            <w:pPr>
              <w:rPr>
                <w:rFonts w:ascii="Times New Roman" w:hAnsi="Times New Roman" w:cs="Times New Roman"/>
                <w:sz w:val="18"/>
              </w:rPr>
            </w:pPr>
            <w:r>
              <w:rPr>
                <w:noProof/>
                <w:lang w:eastAsia="de-CH"/>
              </w:rPr>
              <w:drawing>
                <wp:anchor distT="0" distB="0" distL="114300" distR="114300" simplePos="0" relativeHeight="251660288" behindDoc="0" locked="0" layoutInCell="1" allowOverlap="1" wp14:anchorId="32BC3199" wp14:editId="78C790BF">
                  <wp:simplePos x="0" y="0"/>
                  <wp:positionH relativeFrom="column">
                    <wp:posOffset>1567912</wp:posOffset>
                  </wp:positionH>
                  <wp:positionV relativeFrom="paragraph">
                    <wp:posOffset>1301088</wp:posOffset>
                  </wp:positionV>
                  <wp:extent cx="952764" cy="188677"/>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764" cy="188677"/>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44928" behindDoc="1" locked="0" layoutInCell="1" allowOverlap="1" wp14:anchorId="1859FA67" wp14:editId="4EE7EEAD">
                  <wp:simplePos x="0" y="0"/>
                  <wp:positionH relativeFrom="column">
                    <wp:posOffset>1674495</wp:posOffset>
                  </wp:positionH>
                  <wp:positionV relativeFrom="paragraph">
                    <wp:posOffset>64135</wp:posOffset>
                  </wp:positionV>
                  <wp:extent cx="954405" cy="1166495"/>
                  <wp:effectExtent l="0" t="0" r="0" b="0"/>
                  <wp:wrapTight wrapText="bothSides">
                    <wp:wrapPolygon edited="0">
                      <wp:start x="0" y="0"/>
                      <wp:lineTo x="0" y="21165"/>
                      <wp:lineTo x="21126" y="21165"/>
                      <wp:lineTo x="211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405" cy="1166495"/>
                          </a:xfrm>
                          <a:prstGeom prst="rect">
                            <a:avLst/>
                          </a:prstGeom>
                        </pic:spPr>
                      </pic:pic>
                    </a:graphicData>
                  </a:graphic>
                  <wp14:sizeRelH relativeFrom="page">
                    <wp14:pctWidth>0</wp14:pctWidth>
                  </wp14:sizeRelH>
                  <wp14:sizeRelV relativeFrom="page">
                    <wp14:pctHeight>0</wp14:pctHeight>
                  </wp14:sizeRelV>
                </wp:anchor>
              </w:drawing>
            </w:r>
            <w:r w:rsidR="0009488C">
              <w:rPr>
                <w:rFonts w:ascii="Times New Roman" w:hAnsi="Times New Roman" w:cs="Times New Roman"/>
                <w:sz w:val="18"/>
              </w:rPr>
              <w:t xml:space="preserve">Die Schule liegt dir am Herzen. Du setzt dich entschieden für den Wintersporttag ein. Neben dem täglichen Büffeln im Unterricht und dem damit verbundenen Einsatz von technischen Hilfsmitteln bist du der Meinung, dass genau solche ausserschulischen Tage besonders wertvoll für den Zusammenhalt einer Schule sind. </w:t>
            </w:r>
          </w:p>
          <w:p w:rsidR="0009488C" w:rsidRDefault="0009488C" w:rsidP="000069CF">
            <w:pPr>
              <w:rPr>
                <w:rFonts w:ascii="Times New Roman" w:hAnsi="Times New Roman" w:cs="Times New Roman"/>
                <w:sz w:val="18"/>
              </w:rPr>
            </w:pPr>
          </w:p>
          <w:p w:rsidR="0009488C" w:rsidRPr="000837A6" w:rsidRDefault="0009488C" w:rsidP="000069CF">
            <w:pPr>
              <w:rPr>
                <w:rFonts w:ascii="Times New Roman" w:hAnsi="Times New Roman" w:cs="Times New Roman"/>
                <w:i/>
              </w:rPr>
            </w:pPr>
            <w:r w:rsidRPr="000837A6">
              <w:rPr>
                <w:rFonts w:ascii="Times New Roman" w:hAnsi="Times New Roman" w:cs="Times New Roman"/>
                <w:i/>
                <w:sz w:val="18"/>
              </w:rPr>
              <w:t xml:space="preserve">Aus diesen und weiteren </w:t>
            </w:r>
            <w:r w:rsidR="000837A6">
              <w:rPr>
                <w:rFonts w:ascii="Times New Roman" w:hAnsi="Times New Roman" w:cs="Times New Roman"/>
                <w:i/>
                <w:sz w:val="18"/>
              </w:rPr>
              <w:t>Gründen</w:t>
            </w:r>
            <w:r w:rsidRPr="000837A6">
              <w:rPr>
                <w:rFonts w:ascii="Times New Roman" w:hAnsi="Times New Roman" w:cs="Times New Roman"/>
                <w:i/>
                <w:sz w:val="18"/>
              </w:rPr>
              <w:t xml:space="preserve"> bist du klar für den Erhalt des Wintersporttags!</w:t>
            </w:r>
          </w:p>
        </w:tc>
        <w:tc>
          <w:tcPr>
            <w:tcW w:w="567" w:type="dxa"/>
            <w:tcBorders>
              <w:top w:val="single" w:sz="4" w:space="0" w:color="FFFFFF" w:themeColor="background1"/>
              <w:left w:val="single" w:sz="18" w:space="0" w:color="auto"/>
              <w:bottom w:val="single" w:sz="4" w:space="0" w:color="FFFFFF" w:themeColor="background1"/>
              <w:right w:val="single" w:sz="18" w:space="0" w:color="auto"/>
            </w:tcBorders>
          </w:tcPr>
          <w:p w:rsidR="0009488C" w:rsidRDefault="0009488C" w:rsidP="000069CF"/>
        </w:tc>
        <w:tc>
          <w:tcPr>
            <w:tcW w:w="4426" w:type="dxa"/>
            <w:tcBorders>
              <w:top w:val="single" w:sz="18" w:space="0" w:color="auto"/>
              <w:left w:val="single" w:sz="18" w:space="0" w:color="auto"/>
              <w:bottom w:val="single" w:sz="18" w:space="0" w:color="auto"/>
              <w:right w:val="single" w:sz="18" w:space="0" w:color="auto"/>
            </w:tcBorders>
          </w:tcPr>
          <w:p w:rsidR="0009488C" w:rsidRPr="0009488C" w:rsidRDefault="0009488C" w:rsidP="000069CF">
            <w:pPr>
              <w:rPr>
                <w:rFonts w:ascii="Times New Roman" w:hAnsi="Times New Roman" w:cs="Times New Roman"/>
                <w:b/>
                <w:sz w:val="18"/>
              </w:rPr>
            </w:pPr>
            <w:r w:rsidRPr="0009488C">
              <w:rPr>
                <w:rFonts w:ascii="Times New Roman" w:hAnsi="Times New Roman" w:cs="Times New Roman"/>
                <w:b/>
                <w:sz w:val="18"/>
              </w:rPr>
              <w:t xml:space="preserve">Blerim </w:t>
            </w:r>
            <w:proofErr w:type="spellStart"/>
            <w:r w:rsidRPr="0009488C">
              <w:rPr>
                <w:rFonts w:ascii="Times New Roman" w:hAnsi="Times New Roman" w:cs="Times New Roman"/>
                <w:b/>
                <w:sz w:val="18"/>
              </w:rPr>
              <w:t>Kqiku</w:t>
            </w:r>
            <w:proofErr w:type="spellEnd"/>
            <w:r w:rsidRPr="0009488C">
              <w:rPr>
                <w:rFonts w:ascii="Times New Roman" w:hAnsi="Times New Roman" w:cs="Times New Roman"/>
                <w:b/>
                <w:sz w:val="18"/>
              </w:rPr>
              <w:t xml:space="preserve"> (18)</w:t>
            </w:r>
            <w:r>
              <w:rPr>
                <w:rFonts w:ascii="Times New Roman" w:hAnsi="Times New Roman" w:cs="Times New Roman"/>
                <w:b/>
                <w:sz w:val="18"/>
              </w:rPr>
              <w:t xml:space="preserve"> – ehemaliger Schüler </w:t>
            </w:r>
          </w:p>
          <w:p w:rsidR="000837A6" w:rsidRDefault="000837A6" w:rsidP="000069CF">
            <w:pPr>
              <w:rPr>
                <w:rFonts w:ascii="Times New Roman" w:hAnsi="Times New Roman" w:cs="Times New Roman"/>
                <w:sz w:val="18"/>
              </w:rPr>
            </w:pPr>
          </w:p>
          <w:p w:rsidR="002412B2" w:rsidRDefault="002412B2" w:rsidP="000069CF">
            <w:pPr>
              <w:rPr>
                <w:rFonts w:ascii="Times New Roman" w:hAnsi="Times New Roman" w:cs="Times New Roman"/>
                <w:i/>
                <w:sz w:val="18"/>
              </w:rPr>
            </w:pPr>
            <w:r>
              <w:rPr>
                <w:noProof/>
                <w:lang w:eastAsia="de-CH"/>
              </w:rPr>
              <w:drawing>
                <wp:anchor distT="0" distB="0" distL="114300" distR="114300" simplePos="0" relativeHeight="251663360" behindDoc="0" locked="0" layoutInCell="1" allowOverlap="1" wp14:anchorId="2D7C47A6" wp14:editId="13D5788F">
                  <wp:simplePos x="0" y="0"/>
                  <wp:positionH relativeFrom="column">
                    <wp:posOffset>1715770</wp:posOffset>
                  </wp:positionH>
                  <wp:positionV relativeFrom="paragraph">
                    <wp:posOffset>1303020</wp:posOffset>
                  </wp:positionV>
                  <wp:extent cx="952500" cy="188595"/>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18859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48000" behindDoc="1" locked="0" layoutInCell="1" allowOverlap="1" wp14:anchorId="3383A095" wp14:editId="5BB44307">
                  <wp:simplePos x="0" y="0"/>
                  <wp:positionH relativeFrom="column">
                    <wp:posOffset>2057400</wp:posOffset>
                  </wp:positionH>
                  <wp:positionV relativeFrom="paragraph">
                    <wp:posOffset>30480</wp:posOffset>
                  </wp:positionV>
                  <wp:extent cx="562610" cy="1234440"/>
                  <wp:effectExtent l="0" t="0" r="8890" b="3810"/>
                  <wp:wrapTight wrapText="bothSides">
                    <wp:wrapPolygon edited="0">
                      <wp:start x="0" y="0"/>
                      <wp:lineTo x="0" y="21333"/>
                      <wp:lineTo x="21210" y="21333"/>
                      <wp:lineTo x="2121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610" cy="1234440"/>
                          </a:xfrm>
                          <a:prstGeom prst="rect">
                            <a:avLst/>
                          </a:prstGeom>
                        </pic:spPr>
                      </pic:pic>
                    </a:graphicData>
                  </a:graphic>
                  <wp14:sizeRelH relativeFrom="page">
                    <wp14:pctWidth>0</wp14:pctWidth>
                  </wp14:sizeRelH>
                  <wp14:sizeRelV relativeFrom="page">
                    <wp14:pctHeight>0</wp14:pctHeight>
                  </wp14:sizeRelV>
                </wp:anchor>
              </w:drawing>
            </w:r>
            <w:r w:rsidR="0009488C" w:rsidRPr="0009488C">
              <w:rPr>
                <w:rFonts w:ascii="Times New Roman" w:hAnsi="Times New Roman" w:cs="Times New Roman"/>
                <w:sz w:val="18"/>
              </w:rPr>
              <w:t xml:space="preserve">Als ehemaliger Schüler </w:t>
            </w:r>
            <w:r w:rsidR="0009488C">
              <w:rPr>
                <w:rFonts w:ascii="Times New Roman" w:hAnsi="Times New Roman" w:cs="Times New Roman"/>
                <w:sz w:val="18"/>
              </w:rPr>
              <w:t xml:space="preserve">der Schule </w:t>
            </w:r>
            <w:proofErr w:type="spellStart"/>
            <w:r w:rsidR="0009488C">
              <w:rPr>
                <w:rFonts w:ascii="Times New Roman" w:hAnsi="Times New Roman" w:cs="Times New Roman"/>
                <w:sz w:val="18"/>
              </w:rPr>
              <w:t>Leutschen</w:t>
            </w:r>
            <w:proofErr w:type="spellEnd"/>
            <w:r w:rsidR="0009488C">
              <w:rPr>
                <w:rFonts w:ascii="Times New Roman" w:hAnsi="Times New Roman" w:cs="Times New Roman"/>
                <w:sz w:val="18"/>
              </w:rPr>
              <w:t xml:space="preserve"> </w:t>
            </w:r>
            <w:r w:rsidR="0009488C" w:rsidRPr="0009488C">
              <w:rPr>
                <w:rFonts w:ascii="Times New Roman" w:hAnsi="Times New Roman" w:cs="Times New Roman"/>
                <w:sz w:val="18"/>
              </w:rPr>
              <w:t>be</w:t>
            </w:r>
            <w:r w:rsidR="0009488C">
              <w:rPr>
                <w:rFonts w:ascii="Times New Roman" w:hAnsi="Times New Roman" w:cs="Times New Roman"/>
                <w:sz w:val="18"/>
              </w:rPr>
              <w:t>trifft dich das Thema ebenfalls direkt. Auch dein kleiner Bruder kommt nächstes Jahr in die Oberstufe.</w:t>
            </w:r>
            <w:r w:rsidR="0009488C" w:rsidRPr="0009488C">
              <w:rPr>
                <w:rFonts w:ascii="Times New Roman" w:hAnsi="Times New Roman" w:cs="Times New Roman"/>
                <w:sz w:val="18"/>
              </w:rPr>
              <w:t xml:space="preserve"> Bei einem Skitag</w:t>
            </w:r>
            <w:r w:rsidR="0009488C">
              <w:rPr>
                <w:rFonts w:ascii="Times New Roman" w:hAnsi="Times New Roman" w:cs="Times New Roman"/>
                <w:sz w:val="18"/>
              </w:rPr>
              <w:t xml:space="preserve"> der Schule</w:t>
            </w:r>
            <w:r w:rsidR="0009488C" w:rsidRPr="0009488C">
              <w:rPr>
                <w:rFonts w:ascii="Times New Roman" w:hAnsi="Times New Roman" w:cs="Times New Roman"/>
                <w:sz w:val="18"/>
              </w:rPr>
              <w:t xml:space="preserve"> vor vier Jahren hast du dir das Bein gebrochen und seither mit gesundheitlichen Problemen zu kämpfen. Du bist unentschieden, ob der Wintersporttag weitergeführt werden soll. </w:t>
            </w:r>
            <w:r w:rsidR="0009488C">
              <w:rPr>
                <w:rFonts w:ascii="Times New Roman" w:hAnsi="Times New Roman" w:cs="Times New Roman"/>
                <w:sz w:val="18"/>
              </w:rPr>
              <w:br/>
            </w:r>
            <w:r w:rsidR="0009488C">
              <w:rPr>
                <w:rFonts w:ascii="Times New Roman" w:hAnsi="Times New Roman" w:cs="Times New Roman"/>
                <w:sz w:val="18"/>
              </w:rPr>
              <w:br/>
            </w:r>
          </w:p>
          <w:p w:rsidR="0009488C" w:rsidRPr="000837A6" w:rsidRDefault="0009488C" w:rsidP="000069CF">
            <w:pPr>
              <w:rPr>
                <w:rFonts w:ascii="Times New Roman" w:hAnsi="Times New Roman" w:cs="Times New Roman"/>
                <w:sz w:val="18"/>
              </w:rPr>
            </w:pPr>
            <w:r w:rsidRPr="000837A6">
              <w:rPr>
                <w:rFonts w:ascii="Times New Roman" w:hAnsi="Times New Roman" w:cs="Times New Roman"/>
                <w:i/>
                <w:sz w:val="18"/>
              </w:rPr>
              <w:t>Je nach Standpunkt und Argumenten vertrittst du eine andere Meinung.</w:t>
            </w:r>
          </w:p>
        </w:tc>
      </w:tr>
      <w:tr w:rsidR="000837A6" w:rsidTr="000069CF">
        <w:tc>
          <w:tcPr>
            <w:tcW w:w="4219" w:type="dxa"/>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0837A6" w:rsidRPr="0009488C" w:rsidRDefault="000837A6" w:rsidP="000069CF">
            <w:pPr>
              <w:rPr>
                <w:rFonts w:ascii="Times New Roman" w:hAnsi="Times New Roman" w:cs="Times New Roman"/>
                <w:b/>
                <w:sz w:val="18"/>
              </w:rPr>
            </w:pPr>
          </w:p>
        </w:tc>
        <w:tc>
          <w:tcPr>
            <w:tcW w:w="567"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tcPr>
          <w:p w:rsidR="000837A6" w:rsidRDefault="000837A6" w:rsidP="000069CF"/>
        </w:tc>
        <w:tc>
          <w:tcPr>
            <w:tcW w:w="4426" w:type="dxa"/>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0837A6" w:rsidRPr="0009488C" w:rsidRDefault="000837A6" w:rsidP="000069CF">
            <w:pPr>
              <w:rPr>
                <w:rFonts w:ascii="Times New Roman" w:hAnsi="Times New Roman" w:cs="Times New Roman"/>
                <w:b/>
                <w:sz w:val="18"/>
              </w:rPr>
            </w:pPr>
          </w:p>
        </w:tc>
      </w:tr>
      <w:tr w:rsidR="000837A6" w:rsidTr="000069CF">
        <w:tc>
          <w:tcPr>
            <w:tcW w:w="4219"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0837A6" w:rsidRPr="0009488C" w:rsidRDefault="000837A6" w:rsidP="000069CF">
            <w:pPr>
              <w:rPr>
                <w:rFonts w:ascii="Times New Roman" w:hAnsi="Times New Roman" w:cs="Times New Roman"/>
                <w:b/>
                <w:sz w:val="18"/>
              </w:rPr>
            </w:pPr>
          </w:p>
        </w:tc>
        <w:tc>
          <w:tcPr>
            <w:tcW w:w="567"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tcPr>
          <w:p w:rsidR="000837A6" w:rsidRDefault="000837A6" w:rsidP="000069CF"/>
        </w:tc>
        <w:tc>
          <w:tcPr>
            <w:tcW w:w="4426"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0837A6" w:rsidRPr="0009488C" w:rsidRDefault="000837A6" w:rsidP="000069CF">
            <w:pPr>
              <w:rPr>
                <w:rFonts w:ascii="Times New Roman" w:hAnsi="Times New Roman" w:cs="Times New Roman"/>
                <w:b/>
                <w:sz w:val="18"/>
              </w:rPr>
            </w:pPr>
          </w:p>
        </w:tc>
      </w:tr>
      <w:tr w:rsidR="0009488C" w:rsidTr="000069CF">
        <w:tc>
          <w:tcPr>
            <w:tcW w:w="4219" w:type="dxa"/>
            <w:tcBorders>
              <w:top w:val="single" w:sz="18" w:space="0" w:color="auto"/>
              <w:left w:val="single" w:sz="18" w:space="0" w:color="auto"/>
              <w:bottom w:val="single" w:sz="18" w:space="0" w:color="auto"/>
              <w:right w:val="single" w:sz="18" w:space="0" w:color="auto"/>
            </w:tcBorders>
          </w:tcPr>
          <w:p w:rsidR="0009488C" w:rsidRPr="000837A6" w:rsidRDefault="000837A6" w:rsidP="000069CF">
            <w:pPr>
              <w:rPr>
                <w:rFonts w:ascii="Times New Roman" w:hAnsi="Times New Roman" w:cs="Times New Roman"/>
                <w:sz w:val="18"/>
              </w:rPr>
            </w:pPr>
            <w:r>
              <w:rPr>
                <w:rFonts w:ascii="Times New Roman" w:hAnsi="Times New Roman" w:cs="Times New Roman"/>
                <w:b/>
                <w:sz w:val="18"/>
              </w:rPr>
              <w:t xml:space="preserve">Franz </w:t>
            </w:r>
            <w:proofErr w:type="spellStart"/>
            <w:r>
              <w:rPr>
                <w:rFonts w:ascii="Times New Roman" w:hAnsi="Times New Roman" w:cs="Times New Roman"/>
                <w:b/>
                <w:sz w:val="18"/>
              </w:rPr>
              <w:t>Loosli</w:t>
            </w:r>
            <w:proofErr w:type="spellEnd"/>
            <w:r>
              <w:rPr>
                <w:rFonts w:ascii="Times New Roman" w:hAnsi="Times New Roman" w:cs="Times New Roman"/>
                <w:b/>
                <w:sz w:val="18"/>
              </w:rPr>
              <w:t xml:space="preserve"> (46</w:t>
            </w:r>
            <w:r w:rsidR="0009488C" w:rsidRPr="0009488C">
              <w:rPr>
                <w:rFonts w:ascii="Times New Roman" w:hAnsi="Times New Roman" w:cs="Times New Roman"/>
                <w:b/>
                <w:sz w:val="18"/>
              </w:rPr>
              <w:t>)</w:t>
            </w:r>
            <w:r>
              <w:rPr>
                <w:rFonts w:ascii="Times New Roman" w:hAnsi="Times New Roman" w:cs="Times New Roman"/>
                <w:b/>
                <w:sz w:val="18"/>
              </w:rPr>
              <w:t xml:space="preserve"> </w:t>
            </w:r>
            <w:r w:rsidRPr="000837A6">
              <w:rPr>
                <w:rFonts w:ascii="Times New Roman" w:hAnsi="Times New Roman" w:cs="Times New Roman"/>
                <w:b/>
                <w:sz w:val="18"/>
              </w:rPr>
              <w:t>– Und unsere Jugend?</w:t>
            </w:r>
          </w:p>
          <w:p w:rsidR="000837A6" w:rsidRDefault="002412B2" w:rsidP="000069CF">
            <w:pPr>
              <w:rPr>
                <w:rFonts w:ascii="Times New Roman" w:hAnsi="Times New Roman" w:cs="Times New Roman"/>
                <w:sz w:val="18"/>
              </w:rPr>
            </w:pPr>
            <w:r>
              <w:rPr>
                <w:noProof/>
                <w:lang w:eastAsia="de-CH"/>
              </w:rPr>
              <w:drawing>
                <wp:anchor distT="0" distB="0" distL="114300" distR="114300" simplePos="0" relativeHeight="251666432" behindDoc="0" locked="0" layoutInCell="1" allowOverlap="1" wp14:anchorId="0DD5A5D6" wp14:editId="5847C1E8">
                  <wp:simplePos x="0" y="0"/>
                  <wp:positionH relativeFrom="column">
                    <wp:posOffset>1773555</wp:posOffset>
                  </wp:positionH>
                  <wp:positionV relativeFrom="paragraph">
                    <wp:posOffset>27940</wp:posOffset>
                  </wp:positionV>
                  <wp:extent cx="764540" cy="1511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540" cy="151130"/>
                          </a:xfrm>
                          <a:prstGeom prst="rect">
                            <a:avLst/>
                          </a:prstGeom>
                        </pic:spPr>
                      </pic:pic>
                    </a:graphicData>
                  </a:graphic>
                  <wp14:sizeRelH relativeFrom="page">
                    <wp14:pctWidth>0</wp14:pctWidth>
                  </wp14:sizeRelH>
                  <wp14:sizeRelV relativeFrom="page">
                    <wp14:pctHeight>0</wp14:pctHeight>
                  </wp14:sizeRelV>
                </wp:anchor>
              </w:drawing>
            </w:r>
          </w:p>
          <w:p w:rsidR="0009488C" w:rsidRDefault="002412B2" w:rsidP="000069CF">
            <w:pPr>
              <w:rPr>
                <w:rFonts w:ascii="Times New Roman" w:hAnsi="Times New Roman" w:cs="Times New Roman"/>
                <w:sz w:val="18"/>
              </w:rPr>
            </w:pPr>
            <w:r>
              <w:rPr>
                <w:noProof/>
                <w:lang w:eastAsia="de-CH"/>
              </w:rPr>
              <w:drawing>
                <wp:anchor distT="0" distB="0" distL="114300" distR="114300" simplePos="0" relativeHeight="251651072" behindDoc="1" locked="0" layoutInCell="1" allowOverlap="1" wp14:anchorId="5B8C720C" wp14:editId="360027F4">
                  <wp:simplePos x="0" y="0"/>
                  <wp:positionH relativeFrom="column">
                    <wp:posOffset>1809115</wp:posOffset>
                  </wp:positionH>
                  <wp:positionV relativeFrom="paragraph">
                    <wp:posOffset>119380</wp:posOffset>
                  </wp:positionV>
                  <wp:extent cx="745490" cy="1521460"/>
                  <wp:effectExtent l="0" t="0" r="0" b="2540"/>
                  <wp:wrapTight wrapText="bothSides">
                    <wp:wrapPolygon edited="0">
                      <wp:start x="0" y="0"/>
                      <wp:lineTo x="0" y="21366"/>
                      <wp:lineTo x="20974" y="21366"/>
                      <wp:lineTo x="2097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1521460"/>
                          </a:xfrm>
                          <a:prstGeom prst="rect">
                            <a:avLst/>
                          </a:prstGeom>
                        </pic:spPr>
                      </pic:pic>
                    </a:graphicData>
                  </a:graphic>
                  <wp14:sizeRelH relativeFrom="page">
                    <wp14:pctWidth>0</wp14:pctWidth>
                  </wp14:sizeRelH>
                  <wp14:sizeRelV relativeFrom="page">
                    <wp14:pctHeight>0</wp14:pctHeight>
                  </wp14:sizeRelV>
                </wp:anchor>
              </w:drawing>
            </w:r>
            <w:r w:rsidR="0009488C">
              <w:rPr>
                <w:rFonts w:ascii="Times New Roman" w:hAnsi="Times New Roman" w:cs="Times New Roman"/>
                <w:sz w:val="18"/>
              </w:rPr>
              <w:t xml:space="preserve">Dein Sohn hat letztes Jahr die </w:t>
            </w:r>
            <w:proofErr w:type="spellStart"/>
            <w:r w:rsidR="0009488C">
              <w:rPr>
                <w:rFonts w:ascii="Times New Roman" w:hAnsi="Times New Roman" w:cs="Times New Roman"/>
                <w:sz w:val="18"/>
              </w:rPr>
              <w:t>Gymi</w:t>
            </w:r>
            <w:proofErr w:type="spellEnd"/>
            <w:r w:rsidR="0009488C">
              <w:rPr>
                <w:rFonts w:ascii="Times New Roman" w:hAnsi="Times New Roman" w:cs="Times New Roman"/>
                <w:sz w:val="18"/>
              </w:rPr>
              <w:t xml:space="preserve">-Prüfung nicht gepackt. Deiner Meinung nach werden in der heutigen Zeit sowieso alle Jugendlichen verweichlicht. Man soll wieder zur „guten alten Zeit“ zurückkehren. Stunden um Stunden büffeln und lernen im Schulzimmer! Die Schule bietet bereits jetzt zu </w:t>
            </w:r>
            <w:r w:rsidR="000837A6">
              <w:rPr>
                <w:rFonts w:ascii="Times New Roman" w:hAnsi="Times New Roman" w:cs="Times New Roman"/>
                <w:sz w:val="18"/>
              </w:rPr>
              <w:t>viele zusätzliche Angebote</w:t>
            </w:r>
            <w:r w:rsidR="0009488C">
              <w:rPr>
                <w:rFonts w:ascii="Times New Roman" w:hAnsi="Times New Roman" w:cs="Times New Roman"/>
                <w:sz w:val="18"/>
              </w:rPr>
              <w:t xml:space="preserve"> an. Die Leistungen der Kinder werden schlechter. </w:t>
            </w:r>
            <w:r w:rsidR="000837A6">
              <w:rPr>
                <w:rFonts w:ascii="Times New Roman" w:hAnsi="Times New Roman" w:cs="Times New Roman"/>
                <w:sz w:val="18"/>
              </w:rPr>
              <w:t xml:space="preserve">Die Ausgaben für solche Ausflüge sind zu hoch und die Krankenkassenprämien steigen durch die vielen Verletzten. </w:t>
            </w:r>
            <w:r w:rsidR="0009488C">
              <w:rPr>
                <w:rFonts w:ascii="Times New Roman" w:hAnsi="Times New Roman" w:cs="Times New Roman"/>
                <w:sz w:val="18"/>
              </w:rPr>
              <w:t>Die Schweizer Bildung steuert in eine falsche Richtung.</w:t>
            </w:r>
            <w:r>
              <w:rPr>
                <w:noProof/>
                <w:lang w:eastAsia="de-CH"/>
              </w:rPr>
              <w:t xml:space="preserve"> </w:t>
            </w:r>
          </w:p>
          <w:p w:rsidR="0009488C" w:rsidRDefault="0009488C" w:rsidP="000069CF">
            <w:pPr>
              <w:rPr>
                <w:rFonts w:ascii="Times New Roman" w:hAnsi="Times New Roman" w:cs="Times New Roman"/>
                <w:sz w:val="18"/>
              </w:rPr>
            </w:pPr>
          </w:p>
          <w:p w:rsidR="0009488C" w:rsidRPr="000837A6" w:rsidRDefault="0009488C" w:rsidP="000069CF">
            <w:pPr>
              <w:rPr>
                <w:rFonts w:ascii="Times New Roman" w:hAnsi="Times New Roman" w:cs="Times New Roman"/>
                <w:i/>
                <w:sz w:val="18"/>
              </w:rPr>
            </w:pPr>
            <w:r w:rsidRPr="000837A6">
              <w:rPr>
                <w:rFonts w:ascii="Times New Roman" w:hAnsi="Times New Roman" w:cs="Times New Roman"/>
                <w:i/>
                <w:sz w:val="18"/>
              </w:rPr>
              <w:t>Aus diesen und weiteren Gründen bist du klar gegen den Erhalt des Wintersporttags!</w:t>
            </w:r>
          </w:p>
        </w:tc>
        <w:tc>
          <w:tcPr>
            <w:tcW w:w="567" w:type="dxa"/>
            <w:tcBorders>
              <w:top w:val="single" w:sz="4" w:space="0" w:color="FFFFFF" w:themeColor="background1"/>
              <w:left w:val="single" w:sz="18" w:space="0" w:color="auto"/>
              <w:bottom w:val="single" w:sz="4" w:space="0" w:color="FFFFFF" w:themeColor="background1"/>
              <w:right w:val="single" w:sz="18" w:space="0" w:color="auto"/>
            </w:tcBorders>
          </w:tcPr>
          <w:p w:rsidR="0009488C" w:rsidRDefault="0009488C" w:rsidP="000069CF"/>
        </w:tc>
        <w:tc>
          <w:tcPr>
            <w:tcW w:w="4426" w:type="dxa"/>
            <w:tcBorders>
              <w:top w:val="single" w:sz="18" w:space="0" w:color="auto"/>
              <w:left w:val="single" w:sz="18" w:space="0" w:color="auto"/>
              <w:bottom w:val="single" w:sz="18" w:space="0" w:color="auto"/>
              <w:right w:val="single" w:sz="18" w:space="0" w:color="auto"/>
            </w:tcBorders>
          </w:tcPr>
          <w:p w:rsidR="0009488C" w:rsidRDefault="000837A6" w:rsidP="000069CF">
            <w:pPr>
              <w:rPr>
                <w:rFonts w:ascii="Times New Roman" w:hAnsi="Times New Roman" w:cs="Times New Roman"/>
                <w:b/>
                <w:sz w:val="18"/>
              </w:rPr>
            </w:pPr>
            <w:r w:rsidRPr="000837A6">
              <w:rPr>
                <w:rFonts w:ascii="Times New Roman" w:hAnsi="Times New Roman" w:cs="Times New Roman"/>
                <w:b/>
                <w:sz w:val="18"/>
              </w:rPr>
              <w:t xml:space="preserve">Heidi </w:t>
            </w:r>
            <w:proofErr w:type="spellStart"/>
            <w:r w:rsidRPr="000837A6">
              <w:rPr>
                <w:rFonts w:ascii="Times New Roman" w:hAnsi="Times New Roman" w:cs="Times New Roman"/>
                <w:b/>
                <w:sz w:val="18"/>
              </w:rPr>
              <w:t>Zumthor</w:t>
            </w:r>
            <w:proofErr w:type="spellEnd"/>
            <w:r w:rsidRPr="000837A6">
              <w:rPr>
                <w:rFonts w:ascii="Times New Roman" w:hAnsi="Times New Roman" w:cs="Times New Roman"/>
                <w:b/>
                <w:sz w:val="18"/>
              </w:rPr>
              <w:t xml:space="preserve"> (82)</w:t>
            </w:r>
            <w:r>
              <w:rPr>
                <w:rFonts w:ascii="Times New Roman" w:hAnsi="Times New Roman" w:cs="Times New Roman"/>
                <w:b/>
                <w:sz w:val="18"/>
              </w:rPr>
              <w:t xml:space="preserve"> – Schwierig, aber interessant!</w:t>
            </w:r>
          </w:p>
          <w:p w:rsidR="000837A6" w:rsidRDefault="000837A6" w:rsidP="000069CF">
            <w:pPr>
              <w:rPr>
                <w:rFonts w:ascii="Times New Roman" w:hAnsi="Times New Roman" w:cs="Times New Roman"/>
                <w:b/>
                <w:sz w:val="18"/>
              </w:rPr>
            </w:pPr>
          </w:p>
          <w:p w:rsidR="000837A6" w:rsidRDefault="002412B2" w:rsidP="000069CF">
            <w:pPr>
              <w:rPr>
                <w:rFonts w:ascii="Times New Roman" w:hAnsi="Times New Roman" w:cs="Times New Roman"/>
                <w:sz w:val="18"/>
              </w:rPr>
            </w:pPr>
            <w:r>
              <w:rPr>
                <w:noProof/>
                <w:lang w:eastAsia="de-CH"/>
              </w:rPr>
              <w:drawing>
                <wp:anchor distT="0" distB="0" distL="114300" distR="114300" simplePos="0" relativeHeight="251654144" behindDoc="1" locked="0" layoutInCell="1" allowOverlap="1" wp14:anchorId="3AC85924" wp14:editId="33108DC6">
                  <wp:simplePos x="0" y="0"/>
                  <wp:positionH relativeFrom="column">
                    <wp:posOffset>1813560</wp:posOffset>
                  </wp:positionH>
                  <wp:positionV relativeFrom="paragraph">
                    <wp:posOffset>292100</wp:posOffset>
                  </wp:positionV>
                  <wp:extent cx="855980" cy="1351915"/>
                  <wp:effectExtent l="0" t="0" r="1270" b="635"/>
                  <wp:wrapTight wrapText="bothSides">
                    <wp:wrapPolygon edited="0">
                      <wp:start x="0" y="0"/>
                      <wp:lineTo x="0" y="21306"/>
                      <wp:lineTo x="21151" y="21306"/>
                      <wp:lineTo x="2115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980" cy="1351915"/>
                          </a:xfrm>
                          <a:prstGeom prst="rect">
                            <a:avLst/>
                          </a:prstGeom>
                        </pic:spPr>
                      </pic:pic>
                    </a:graphicData>
                  </a:graphic>
                  <wp14:sizeRelH relativeFrom="page">
                    <wp14:pctWidth>0</wp14:pctWidth>
                  </wp14:sizeRelH>
                  <wp14:sizeRelV relativeFrom="page">
                    <wp14:pctHeight>0</wp14:pctHeight>
                  </wp14:sizeRelV>
                </wp:anchor>
              </w:drawing>
            </w:r>
            <w:r w:rsidR="000837A6">
              <w:rPr>
                <w:rFonts w:ascii="Times New Roman" w:hAnsi="Times New Roman" w:cs="Times New Roman"/>
                <w:sz w:val="18"/>
              </w:rPr>
              <w:t xml:space="preserve">In deinem Leben passiert nicht mehr wirklich Spannendes, deshalb freust du dich immer über Diskussionen im öffentlichen Raum wie diese hier. Du erinnerst dich an deine eigene Schulzeit und berichtest von den Erfahrungen. Einerseits siehst du das ganze ziemlich locker und bist der Meinung, dass man auch auf Schulausflügen viel lernen kann, andererseits geht es dir auf die Nerven, dass der Respekt von vielen Schülerinnen und Schülern heutzutage einfach nicht mehr derselbe ist. </w:t>
            </w:r>
          </w:p>
          <w:p w:rsidR="000837A6" w:rsidRDefault="002412B2" w:rsidP="000069CF">
            <w:pPr>
              <w:rPr>
                <w:rFonts w:ascii="Times New Roman" w:hAnsi="Times New Roman" w:cs="Times New Roman"/>
                <w:sz w:val="18"/>
              </w:rPr>
            </w:pPr>
            <w:r>
              <w:rPr>
                <w:noProof/>
                <w:lang w:eastAsia="de-CH"/>
              </w:rPr>
              <w:drawing>
                <wp:anchor distT="0" distB="0" distL="114300" distR="114300" simplePos="0" relativeHeight="251668480" behindDoc="0" locked="0" layoutInCell="1" allowOverlap="1" wp14:anchorId="01E19C43" wp14:editId="4734750E">
                  <wp:simplePos x="0" y="0"/>
                  <wp:positionH relativeFrom="column">
                    <wp:posOffset>1904365</wp:posOffset>
                  </wp:positionH>
                  <wp:positionV relativeFrom="paragraph">
                    <wp:posOffset>87630</wp:posOffset>
                  </wp:positionV>
                  <wp:extent cx="764540" cy="1511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540" cy="151130"/>
                          </a:xfrm>
                          <a:prstGeom prst="rect">
                            <a:avLst/>
                          </a:prstGeom>
                        </pic:spPr>
                      </pic:pic>
                    </a:graphicData>
                  </a:graphic>
                  <wp14:sizeRelH relativeFrom="page">
                    <wp14:pctWidth>0</wp14:pctWidth>
                  </wp14:sizeRelH>
                  <wp14:sizeRelV relativeFrom="page">
                    <wp14:pctHeight>0</wp14:pctHeight>
                  </wp14:sizeRelV>
                </wp:anchor>
              </w:drawing>
            </w:r>
          </w:p>
          <w:p w:rsidR="002412B2" w:rsidRDefault="002412B2" w:rsidP="000069CF">
            <w:pPr>
              <w:rPr>
                <w:rFonts w:ascii="Times New Roman" w:hAnsi="Times New Roman" w:cs="Times New Roman"/>
                <w:i/>
                <w:sz w:val="18"/>
              </w:rPr>
            </w:pPr>
          </w:p>
          <w:p w:rsidR="002412B2" w:rsidRDefault="002412B2" w:rsidP="000069CF">
            <w:pPr>
              <w:rPr>
                <w:rFonts w:ascii="Times New Roman" w:hAnsi="Times New Roman" w:cs="Times New Roman"/>
                <w:i/>
                <w:sz w:val="18"/>
              </w:rPr>
            </w:pPr>
          </w:p>
          <w:p w:rsidR="000837A6" w:rsidRPr="000837A6" w:rsidRDefault="000837A6" w:rsidP="000069CF">
            <w:pPr>
              <w:rPr>
                <w:rFonts w:ascii="Times New Roman" w:hAnsi="Times New Roman" w:cs="Times New Roman"/>
                <w:i/>
                <w:sz w:val="18"/>
              </w:rPr>
            </w:pPr>
            <w:r w:rsidRPr="000837A6">
              <w:rPr>
                <w:rFonts w:ascii="Times New Roman" w:hAnsi="Times New Roman" w:cs="Times New Roman"/>
                <w:i/>
                <w:sz w:val="18"/>
              </w:rPr>
              <w:t>Je nach Standpunkt und Argumenten vertrittst du eine andere Meinung.</w:t>
            </w:r>
          </w:p>
        </w:tc>
      </w:tr>
      <w:tr w:rsidR="002412B2" w:rsidTr="000069CF">
        <w:tc>
          <w:tcPr>
            <w:tcW w:w="4219" w:type="dxa"/>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2412B2" w:rsidRDefault="002412B2" w:rsidP="000069CF">
            <w:pPr>
              <w:rPr>
                <w:rFonts w:ascii="Times New Roman" w:hAnsi="Times New Roman" w:cs="Times New Roman"/>
                <w:b/>
                <w:sz w:val="18"/>
              </w:rPr>
            </w:pPr>
          </w:p>
        </w:tc>
        <w:tc>
          <w:tcPr>
            <w:tcW w:w="567"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tcPr>
          <w:p w:rsidR="002412B2" w:rsidRDefault="002412B2" w:rsidP="000069CF"/>
        </w:tc>
        <w:tc>
          <w:tcPr>
            <w:tcW w:w="4426" w:type="dxa"/>
            <w:tcBorders>
              <w:top w:val="single" w:sz="18" w:space="0" w:color="auto"/>
              <w:left w:val="single" w:sz="18" w:space="0" w:color="FFFFFF" w:themeColor="background1"/>
              <w:bottom w:val="single" w:sz="18" w:space="0" w:color="FFFFFF" w:themeColor="background1"/>
              <w:right w:val="single" w:sz="18" w:space="0" w:color="FFFFFF" w:themeColor="background1"/>
            </w:tcBorders>
          </w:tcPr>
          <w:p w:rsidR="002412B2" w:rsidRPr="000837A6" w:rsidRDefault="002412B2" w:rsidP="000069CF">
            <w:pPr>
              <w:rPr>
                <w:rFonts w:ascii="Times New Roman" w:hAnsi="Times New Roman" w:cs="Times New Roman"/>
                <w:b/>
                <w:sz w:val="18"/>
              </w:rPr>
            </w:pPr>
          </w:p>
        </w:tc>
      </w:tr>
      <w:tr w:rsidR="002412B2" w:rsidTr="000069CF">
        <w:tc>
          <w:tcPr>
            <w:tcW w:w="4219" w:type="dxa"/>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2412B2" w:rsidRDefault="002412B2" w:rsidP="000069CF">
            <w:pPr>
              <w:rPr>
                <w:rFonts w:ascii="Times New Roman" w:hAnsi="Times New Roman" w:cs="Times New Roman"/>
                <w:b/>
                <w:sz w:val="18"/>
              </w:rPr>
            </w:pPr>
          </w:p>
        </w:tc>
        <w:tc>
          <w:tcPr>
            <w:tcW w:w="567"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tcPr>
          <w:p w:rsidR="002412B2" w:rsidRDefault="002412B2" w:rsidP="000069CF"/>
        </w:tc>
        <w:tc>
          <w:tcPr>
            <w:tcW w:w="44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2412B2" w:rsidRPr="000837A6" w:rsidRDefault="002412B2" w:rsidP="000069CF">
            <w:pPr>
              <w:rPr>
                <w:rFonts w:ascii="Times New Roman" w:hAnsi="Times New Roman" w:cs="Times New Roman"/>
                <w:b/>
                <w:sz w:val="18"/>
              </w:rPr>
            </w:pPr>
          </w:p>
        </w:tc>
      </w:tr>
      <w:tr w:rsidR="0009488C" w:rsidTr="000069CF">
        <w:tc>
          <w:tcPr>
            <w:tcW w:w="4219" w:type="dxa"/>
            <w:tcBorders>
              <w:top w:val="single" w:sz="18" w:space="0" w:color="auto"/>
              <w:left w:val="single" w:sz="18" w:space="0" w:color="auto"/>
              <w:bottom w:val="single" w:sz="18" w:space="0" w:color="auto"/>
              <w:right w:val="single" w:sz="18" w:space="0" w:color="auto"/>
            </w:tcBorders>
          </w:tcPr>
          <w:p w:rsidR="0009488C" w:rsidRDefault="000837A6" w:rsidP="000069CF">
            <w:pPr>
              <w:rPr>
                <w:rFonts w:ascii="Times New Roman" w:hAnsi="Times New Roman" w:cs="Times New Roman"/>
                <w:b/>
                <w:sz w:val="18"/>
              </w:rPr>
            </w:pPr>
            <w:r w:rsidRPr="000837A6">
              <w:rPr>
                <w:rFonts w:ascii="Times New Roman" w:hAnsi="Times New Roman" w:cs="Times New Roman"/>
                <w:b/>
                <w:sz w:val="18"/>
              </w:rPr>
              <w:t xml:space="preserve">Wildcard – </w:t>
            </w:r>
            <w:proofErr w:type="spellStart"/>
            <w:r w:rsidRPr="000837A6">
              <w:rPr>
                <w:rFonts w:ascii="Times New Roman" w:hAnsi="Times New Roman" w:cs="Times New Roman"/>
                <w:b/>
                <w:sz w:val="18"/>
              </w:rPr>
              <w:t>Be</w:t>
            </w:r>
            <w:proofErr w:type="spellEnd"/>
            <w:r w:rsidRPr="000837A6">
              <w:rPr>
                <w:rFonts w:ascii="Times New Roman" w:hAnsi="Times New Roman" w:cs="Times New Roman"/>
                <w:b/>
                <w:sz w:val="18"/>
              </w:rPr>
              <w:t xml:space="preserve"> </w:t>
            </w:r>
            <w:proofErr w:type="spellStart"/>
            <w:r w:rsidRPr="000837A6">
              <w:rPr>
                <w:rFonts w:ascii="Times New Roman" w:hAnsi="Times New Roman" w:cs="Times New Roman"/>
                <w:b/>
                <w:sz w:val="18"/>
              </w:rPr>
              <w:t>yourself</w:t>
            </w:r>
            <w:proofErr w:type="spellEnd"/>
            <w:r w:rsidRPr="000837A6">
              <w:rPr>
                <w:rFonts w:ascii="Times New Roman" w:hAnsi="Times New Roman" w:cs="Times New Roman"/>
                <w:b/>
                <w:sz w:val="18"/>
              </w:rPr>
              <w:t>!</w:t>
            </w:r>
          </w:p>
          <w:p w:rsidR="000837A6" w:rsidRDefault="000837A6" w:rsidP="000069CF">
            <w:pPr>
              <w:rPr>
                <w:rFonts w:ascii="Times New Roman" w:hAnsi="Times New Roman" w:cs="Times New Roman"/>
                <w:b/>
                <w:sz w:val="18"/>
              </w:rPr>
            </w:pPr>
          </w:p>
          <w:p w:rsidR="002412B2" w:rsidRDefault="002412B2" w:rsidP="000069CF">
            <w:pPr>
              <w:rPr>
                <w:noProof/>
                <w:lang w:eastAsia="de-CH"/>
              </w:rPr>
            </w:pPr>
            <w:r>
              <w:rPr>
                <w:noProof/>
                <w:lang w:eastAsia="de-CH"/>
              </w:rPr>
              <w:drawing>
                <wp:anchor distT="0" distB="0" distL="114300" distR="114300" simplePos="0" relativeHeight="251672576" behindDoc="0" locked="0" layoutInCell="1" allowOverlap="1" wp14:anchorId="31AD59BE" wp14:editId="6258A0E4">
                  <wp:simplePos x="0" y="0"/>
                  <wp:positionH relativeFrom="column">
                    <wp:posOffset>1791335</wp:posOffset>
                  </wp:positionH>
                  <wp:positionV relativeFrom="paragraph">
                    <wp:posOffset>548005</wp:posOffset>
                  </wp:positionV>
                  <wp:extent cx="764540" cy="1511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540" cy="151130"/>
                          </a:xfrm>
                          <a:prstGeom prst="rect">
                            <a:avLst/>
                          </a:prstGeom>
                        </pic:spPr>
                      </pic:pic>
                    </a:graphicData>
                  </a:graphic>
                  <wp14:sizeRelH relativeFrom="page">
                    <wp14:pctWidth>0</wp14:pctWidth>
                  </wp14:sizeRelH>
                  <wp14:sizeRelV relativeFrom="page">
                    <wp14:pctHeight>0</wp14:pctHeight>
                  </wp14:sizeRelV>
                </wp:anchor>
              </w:drawing>
            </w:r>
            <w:r w:rsidR="000837A6">
              <w:rPr>
                <w:rFonts w:ascii="Times New Roman" w:hAnsi="Times New Roman" w:cs="Times New Roman"/>
                <w:sz w:val="18"/>
              </w:rPr>
              <w:t>Äussere dich zu den präsentierten Argumenten und vertrete dabei deine eigene, ganz persönliche Meinung. Sollte der Wintersporttag weitergeführt werden? Finde Argumente für deine Sichtweise und begründe diese mit konkreten Beispielen.</w:t>
            </w:r>
            <w:r>
              <w:rPr>
                <w:noProof/>
                <w:lang w:eastAsia="de-CH"/>
              </w:rPr>
              <w:t xml:space="preserve"> </w:t>
            </w:r>
          </w:p>
          <w:p w:rsidR="002412B2" w:rsidRDefault="002412B2" w:rsidP="000069CF">
            <w:pPr>
              <w:rPr>
                <w:noProof/>
                <w:lang w:eastAsia="de-CH"/>
              </w:rPr>
            </w:pPr>
            <w:r>
              <w:rPr>
                <w:noProof/>
                <w:lang w:eastAsia="de-CH"/>
              </w:rPr>
              <w:drawing>
                <wp:anchor distT="0" distB="0" distL="114300" distR="114300" simplePos="0" relativeHeight="251657216" behindDoc="1" locked="0" layoutInCell="1" allowOverlap="1" wp14:anchorId="6BD3CEA1" wp14:editId="37AAE203">
                  <wp:simplePos x="0" y="0"/>
                  <wp:positionH relativeFrom="column">
                    <wp:posOffset>395605</wp:posOffset>
                  </wp:positionH>
                  <wp:positionV relativeFrom="paragraph">
                    <wp:posOffset>92710</wp:posOffset>
                  </wp:positionV>
                  <wp:extent cx="1750695" cy="930910"/>
                  <wp:effectExtent l="0" t="0" r="1905"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50695" cy="930910"/>
                          </a:xfrm>
                          <a:prstGeom prst="rect">
                            <a:avLst/>
                          </a:prstGeom>
                        </pic:spPr>
                      </pic:pic>
                    </a:graphicData>
                  </a:graphic>
                  <wp14:sizeRelH relativeFrom="page">
                    <wp14:pctWidth>0</wp14:pctWidth>
                  </wp14:sizeRelH>
                  <wp14:sizeRelV relativeFrom="page">
                    <wp14:pctHeight>0</wp14:pctHeight>
                  </wp14:sizeRelV>
                </wp:anchor>
              </w:drawing>
            </w:r>
          </w:p>
          <w:p w:rsidR="002412B2" w:rsidRDefault="002412B2" w:rsidP="000069CF">
            <w:pPr>
              <w:rPr>
                <w:noProof/>
                <w:lang w:eastAsia="de-CH"/>
              </w:rPr>
            </w:pPr>
          </w:p>
          <w:p w:rsidR="002412B2" w:rsidRDefault="002412B2" w:rsidP="000069CF">
            <w:pPr>
              <w:rPr>
                <w:noProof/>
                <w:lang w:eastAsia="de-CH"/>
              </w:rPr>
            </w:pPr>
          </w:p>
          <w:p w:rsidR="002412B2" w:rsidRDefault="002412B2" w:rsidP="000069CF">
            <w:pPr>
              <w:rPr>
                <w:noProof/>
                <w:lang w:eastAsia="de-CH"/>
              </w:rPr>
            </w:pPr>
          </w:p>
          <w:p w:rsidR="002412B2" w:rsidRDefault="002412B2" w:rsidP="000069CF">
            <w:pPr>
              <w:rPr>
                <w:noProof/>
                <w:lang w:eastAsia="de-CH"/>
              </w:rPr>
            </w:pPr>
          </w:p>
          <w:p w:rsidR="002412B2" w:rsidRDefault="002412B2" w:rsidP="000069CF">
            <w:pPr>
              <w:rPr>
                <w:noProof/>
                <w:lang w:eastAsia="de-CH"/>
              </w:rPr>
            </w:pPr>
          </w:p>
          <w:p w:rsidR="000837A6" w:rsidRPr="000837A6" w:rsidRDefault="000837A6" w:rsidP="000069CF">
            <w:pPr>
              <w:rPr>
                <w:rFonts w:ascii="Times New Roman" w:hAnsi="Times New Roman" w:cs="Times New Roman"/>
                <w:sz w:val="18"/>
              </w:rPr>
            </w:pPr>
          </w:p>
        </w:tc>
        <w:tc>
          <w:tcPr>
            <w:tcW w:w="567" w:type="dxa"/>
            <w:tcBorders>
              <w:top w:val="single" w:sz="4" w:space="0" w:color="FFFFFF" w:themeColor="background1"/>
              <w:left w:val="single" w:sz="18" w:space="0" w:color="auto"/>
              <w:bottom w:val="single" w:sz="4" w:space="0" w:color="FFFFFF" w:themeColor="background1"/>
              <w:right w:val="single" w:sz="18" w:space="0" w:color="FFFFFF" w:themeColor="background1"/>
            </w:tcBorders>
          </w:tcPr>
          <w:p w:rsidR="0009488C" w:rsidRDefault="0009488C" w:rsidP="000069CF"/>
        </w:tc>
        <w:tc>
          <w:tcPr>
            <w:tcW w:w="44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09488C" w:rsidRDefault="0009488C" w:rsidP="000069CF">
            <w:bookmarkStart w:id="0" w:name="_GoBack"/>
            <w:bookmarkEnd w:id="0"/>
          </w:p>
        </w:tc>
      </w:tr>
    </w:tbl>
    <w:p w:rsidR="000069CF" w:rsidRPr="000069CF" w:rsidRDefault="000069CF" w:rsidP="000069CF">
      <w:pPr>
        <w:rPr>
          <w:rFonts w:ascii="Times New Roman" w:hAnsi="Times New Roman" w:cs="Times New Roman"/>
          <w:b/>
          <w:sz w:val="18"/>
        </w:rPr>
      </w:pPr>
      <w:r w:rsidRPr="000069CF">
        <w:rPr>
          <w:rFonts w:ascii="Times New Roman" w:hAnsi="Times New Roman" w:cs="Times New Roman"/>
          <w:b/>
          <w:sz w:val="18"/>
        </w:rPr>
        <w:t>Ausgangslage:</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b/>
          <w:bCs/>
          <w:color w:val="000000"/>
          <w:sz w:val="14"/>
          <w:szCs w:val="18"/>
          <w:lang w:eastAsia="de-CH"/>
        </w:rPr>
        <w:t>Die folgende Medienmittelung wurde gestern in der Höfner Schülerzeitung publiziert:</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Mittwoch, 30. Januar 2019</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Der Wintersporttag der Sek Eins Höfe gehört seit jeher fest zur Tradition der Höfner Schulen.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Doch damit soll nun Schluss sein: Wie gestern in einem Informationsschreiben mitgeteilt wurde, wird der diesjährige Schneesporttag eventuell nicht stattfinden.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Diverse Eltern beschwerten sich über die zahlreichen Unfälle und die verpassten Schulstunden der letzten Jahre.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xml:space="preserve">In der Höfner Bevölkerung löst dieser Entscheid gemischte Gefühle aus. Die Schulleitung der Schule </w:t>
      </w:r>
      <w:proofErr w:type="spellStart"/>
      <w:r w:rsidRPr="000069CF">
        <w:rPr>
          <w:rFonts w:ascii="&amp;quot" w:eastAsia="Times New Roman" w:hAnsi="&amp;quot" w:cs="Times New Roman"/>
          <w:color w:val="000000"/>
          <w:sz w:val="14"/>
          <w:szCs w:val="18"/>
          <w:shd w:val="clear" w:color="auto" w:fill="CC99FF"/>
          <w:lang w:eastAsia="de-CH"/>
        </w:rPr>
        <w:t>Leutschen</w:t>
      </w:r>
      <w:proofErr w:type="spellEnd"/>
      <w:r w:rsidRPr="000069CF">
        <w:rPr>
          <w:rFonts w:ascii="&amp;quot" w:eastAsia="Times New Roman" w:hAnsi="&amp;quot" w:cs="Times New Roman"/>
          <w:color w:val="000000"/>
          <w:sz w:val="14"/>
          <w:szCs w:val="18"/>
          <w:shd w:val="clear" w:color="auto" w:fill="CC99FF"/>
          <w:lang w:eastAsia="de-CH"/>
        </w:rPr>
        <w:t>, bezieht öffentlich Stellung und hält fest: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"Der Wintersporttag darf nicht aufs Spiel gesetzt werden. Er gehört zu unserer Schulkultur und schafft seit verbindende Stunden mit vielfältigen Lernmöglichkeiten."</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xml:space="preserve">Das letzte Wort ist jedoch noch nicht gesprochen. Auf der </w:t>
      </w:r>
      <w:proofErr w:type="spellStart"/>
      <w:r w:rsidRPr="000069CF">
        <w:rPr>
          <w:rFonts w:ascii="&amp;quot" w:eastAsia="Times New Roman" w:hAnsi="&amp;quot" w:cs="Times New Roman"/>
          <w:color w:val="000000"/>
          <w:sz w:val="14"/>
          <w:szCs w:val="18"/>
          <w:shd w:val="clear" w:color="auto" w:fill="CC99FF"/>
          <w:lang w:eastAsia="de-CH"/>
        </w:rPr>
        <w:t>Platform</w:t>
      </w:r>
      <w:proofErr w:type="spellEnd"/>
      <w:r w:rsidRPr="000069CF">
        <w:rPr>
          <w:rFonts w:ascii="&amp;quot" w:eastAsia="Times New Roman" w:hAnsi="&amp;quot" w:cs="Times New Roman"/>
          <w:color w:val="000000"/>
          <w:sz w:val="14"/>
          <w:szCs w:val="18"/>
          <w:shd w:val="clear" w:color="auto" w:fill="CC99FF"/>
          <w:lang w:eastAsia="de-CH"/>
        </w:rPr>
        <w:t xml:space="preserve"> "</w:t>
      </w:r>
      <w:proofErr w:type="spellStart"/>
      <w:r w:rsidRPr="000069CF">
        <w:rPr>
          <w:rFonts w:ascii="&amp;quot" w:eastAsia="Times New Roman" w:hAnsi="&amp;quot" w:cs="Times New Roman"/>
          <w:color w:val="000000"/>
          <w:sz w:val="14"/>
          <w:szCs w:val="18"/>
          <w:shd w:val="clear" w:color="auto" w:fill="CC99FF"/>
          <w:lang w:eastAsia="de-CH"/>
        </w:rPr>
        <w:t>Etherpad</w:t>
      </w:r>
      <w:proofErr w:type="spellEnd"/>
      <w:r w:rsidRPr="000069CF">
        <w:rPr>
          <w:rFonts w:ascii="&amp;quot" w:eastAsia="Times New Roman" w:hAnsi="&amp;quot" w:cs="Times New Roman"/>
          <w:color w:val="000000"/>
          <w:sz w:val="14"/>
          <w:szCs w:val="18"/>
          <w:shd w:val="clear" w:color="auto" w:fill="CC99FF"/>
          <w:lang w:eastAsia="de-CH"/>
        </w:rPr>
        <w:t>" wurde ein Forum erstellt, damit sich Betroffene öffentlich austauschen und ihre Meinung einbringen können. </w:t>
      </w:r>
    </w:p>
    <w:p w:rsidR="000069CF" w:rsidRPr="000069CF" w:rsidRDefault="000069CF" w:rsidP="000069CF">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Am Abend des 31. Januars soll unter Berücksichtigung der eingegangenen Einträge schliesslich der definitive Entscheid gefällt werden.</w:t>
      </w:r>
    </w:p>
    <w:p w:rsidR="000069CF" w:rsidRPr="00AA5510" w:rsidRDefault="000069CF" w:rsidP="00AA5510">
      <w:pPr>
        <w:spacing w:after="0" w:line="240" w:lineRule="auto"/>
        <w:rPr>
          <w:rFonts w:ascii="&amp;quot" w:eastAsia="Times New Roman" w:hAnsi="&amp;quot" w:cs="Times New Roman"/>
          <w:color w:val="000000"/>
          <w:sz w:val="14"/>
          <w:szCs w:val="18"/>
          <w:lang w:eastAsia="de-CH"/>
        </w:rPr>
      </w:pPr>
      <w:r w:rsidRPr="000069CF">
        <w:rPr>
          <w:rFonts w:ascii="&amp;quot" w:eastAsia="Times New Roman" w:hAnsi="&amp;quot" w:cs="Times New Roman"/>
          <w:color w:val="000000"/>
          <w:sz w:val="14"/>
          <w:szCs w:val="18"/>
          <w:shd w:val="clear" w:color="auto" w:fill="CC99FF"/>
          <w:lang w:eastAsia="de-CH"/>
        </w:rPr>
        <w:t xml:space="preserve">                                                                                                                                                                                                                    </w:t>
      </w:r>
      <w:r>
        <w:rPr>
          <w:rFonts w:ascii="&amp;quot" w:eastAsia="Times New Roman" w:hAnsi="&amp;quot" w:cs="Times New Roman"/>
          <w:i/>
          <w:iCs/>
          <w:color w:val="000000"/>
          <w:sz w:val="14"/>
          <w:szCs w:val="18"/>
          <w:lang w:eastAsia="de-CH"/>
        </w:rPr>
        <w:t>M.H</w:t>
      </w:r>
    </w:p>
    <w:sectPr w:rsidR="000069CF" w:rsidRPr="00AA5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8C"/>
    <w:rsid w:val="000069CF"/>
    <w:rsid w:val="000837A6"/>
    <w:rsid w:val="0009488C"/>
    <w:rsid w:val="000B7E6F"/>
    <w:rsid w:val="002412B2"/>
    <w:rsid w:val="00AA5510"/>
    <w:rsid w:val="00C46B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233E"/>
  <w15:docId w15:val="{4AAB07E8-DD37-4A08-BAB8-6D92845C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Helbling Marc</cp:lastModifiedBy>
  <cp:revision>3</cp:revision>
  <dcterms:created xsi:type="dcterms:W3CDTF">2019-01-27T11:38:00Z</dcterms:created>
  <dcterms:modified xsi:type="dcterms:W3CDTF">2019-04-10T13:26:00Z</dcterms:modified>
</cp:coreProperties>
</file>